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09587" w14:textId="77777777" w:rsidR="00FA3D48" w:rsidRPr="00FF3EAD" w:rsidRDefault="00FA3D48" w:rsidP="007E0341">
      <w:pPr>
        <w:tabs>
          <w:tab w:val="left" w:pos="1170"/>
        </w:tabs>
        <w:autoSpaceDE w:val="0"/>
        <w:autoSpaceDN w:val="0"/>
        <w:adjustRightInd w:val="0"/>
        <w:spacing w:after="120" w:line="240" w:lineRule="auto"/>
        <w:jc w:val="center"/>
        <w:rPr>
          <w:rFonts w:cstheme="minorHAnsi"/>
          <w:b/>
          <w:bCs/>
          <w:smallCaps/>
          <w:color w:val="000000"/>
          <w:sz w:val="32"/>
          <w:szCs w:val="36"/>
        </w:rPr>
      </w:pPr>
      <w:r w:rsidRPr="00FF3EAD">
        <w:rPr>
          <w:rFonts w:cstheme="minorHAnsi"/>
          <w:b/>
          <w:bCs/>
          <w:smallCaps/>
          <w:color w:val="000000"/>
          <w:sz w:val="32"/>
          <w:szCs w:val="36"/>
        </w:rPr>
        <w:t>Angela K Young</w:t>
      </w:r>
    </w:p>
    <w:p w14:paraId="5A2D8A38" w14:textId="397C4EAD" w:rsidR="00C162D7" w:rsidRPr="007E0341" w:rsidRDefault="00FA3D48" w:rsidP="007E0341">
      <w:pPr>
        <w:tabs>
          <w:tab w:val="left" w:pos="1170"/>
        </w:tabs>
        <w:autoSpaceDE w:val="0"/>
        <w:autoSpaceDN w:val="0"/>
        <w:adjustRightInd w:val="0"/>
        <w:spacing w:after="0" w:line="240" w:lineRule="auto"/>
        <w:jc w:val="center"/>
        <w:rPr>
          <w:rFonts w:cstheme="minorHAnsi"/>
          <w:color w:val="000000" w:themeColor="text1"/>
          <w:sz w:val="20"/>
        </w:rPr>
      </w:pPr>
      <w:r w:rsidRPr="007E0341">
        <w:rPr>
          <w:rFonts w:cstheme="minorHAnsi"/>
          <w:color w:val="000000" w:themeColor="text1"/>
          <w:sz w:val="20"/>
        </w:rPr>
        <w:t>Westerville, O</w:t>
      </w:r>
      <w:r w:rsidR="00F81B6B">
        <w:rPr>
          <w:rFonts w:cstheme="minorHAnsi"/>
          <w:color w:val="000000" w:themeColor="text1"/>
          <w:sz w:val="20"/>
        </w:rPr>
        <w:t>hio</w:t>
      </w:r>
      <w:r w:rsidRPr="007E0341">
        <w:rPr>
          <w:rFonts w:cstheme="minorHAnsi"/>
          <w:color w:val="000000" w:themeColor="text1"/>
          <w:sz w:val="20"/>
        </w:rPr>
        <w:t xml:space="preserve">  |  614.805.2100</w:t>
      </w:r>
      <w:r w:rsidR="00524ACE" w:rsidRPr="007E0341">
        <w:rPr>
          <w:rFonts w:cstheme="minorHAnsi"/>
          <w:color w:val="000000" w:themeColor="text1"/>
          <w:sz w:val="20"/>
        </w:rPr>
        <w:t xml:space="preserve">  |  </w:t>
      </w:r>
      <w:hyperlink r:id="rId5" w:history="1">
        <w:r w:rsidR="00262D3D" w:rsidRPr="007E0341">
          <w:rPr>
            <w:rStyle w:val="Hyperlink"/>
            <w:rFonts w:cstheme="minorHAnsi"/>
            <w:sz w:val="20"/>
          </w:rPr>
          <w:t>younga1025@hotmail.com</w:t>
        </w:r>
      </w:hyperlink>
    </w:p>
    <w:p w14:paraId="2592DC52" w14:textId="711619FE" w:rsidR="00262D3D" w:rsidRPr="00DA48E7" w:rsidRDefault="00C376A4" w:rsidP="007E0341">
      <w:pPr>
        <w:tabs>
          <w:tab w:val="left" w:pos="1170"/>
        </w:tabs>
        <w:autoSpaceDE w:val="0"/>
        <w:autoSpaceDN w:val="0"/>
        <w:adjustRightInd w:val="0"/>
        <w:spacing w:after="0" w:line="240" w:lineRule="auto"/>
        <w:jc w:val="center"/>
        <w:rPr>
          <w:rFonts w:cstheme="minorHAnsi"/>
          <w:color w:val="000000" w:themeColor="text1"/>
          <w:sz w:val="24"/>
          <w:szCs w:val="24"/>
        </w:rPr>
      </w:pPr>
      <w:r>
        <w:rPr>
          <w:rFonts w:cstheme="minorHAnsi"/>
          <w:noProof/>
          <w:color w:val="000000" w:themeColor="text1"/>
          <w:sz w:val="24"/>
          <w:szCs w:val="24"/>
        </w:rPr>
        <mc:AlternateContent>
          <mc:Choice Requires="wps">
            <w:drawing>
              <wp:anchor distT="0" distB="0" distL="114300" distR="114300" simplePos="0" relativeHeight="251659264" behindDoc="0" locked="0" layoutInCell="1" allowOverlap="1" wp14:anchorId="5DA14EA2" wp14:editId="6E460F6C">
                <wp:simplePos x="0" y="0"/>
                <wp:positionH relativeFrom="column">
                  <wp:posOffset>-5080</wp:posOffset>
                </wp:positionH>
                <wp:positionV relativeFrom="paragraph">
                  <wp:posOffset>136363</wp:posOffset>
                </wp:positionV>
                <wp:extent cx="6422065" cy="0"/>
                <wp:effectExtent l="0" t="19050" r="55245" b="38100"/>
                <wp:wrapNone/>
                <wp:docPr id="1" name="Straight Connector 1"/>
                <wp:cNvGraphicFramePr/>
                <a:graphic xmlns:a="http://schemas.openxmlformats.org/drawingml/2006/main">
                  <a:graphicData uri="http://schemas.microsoft.com/office/word/2010/wordprocessingShape">
                    <wps:wsp>
                      <wps:cNvCnPr/>
                      <wps:spPr>
                        <a:xfrm>
                          <a:off x="0" y="0"/>
                          <a:ext cx="6422065" cy="0"/>
                        </a:xfrm>
                        <a:prstGeom prst="line">
                          <a:avLst/>
                        </a:prstGeom>
                        <a:ln w="50800"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9B4D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0.75pt" to="505.2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" strokecolor="#4472c4 [3204]" strokeweight="4pt">
                <v:stroke linestyle="thickThin" joinstyle="miter"/>
              </v:line>
            </w:pict>
          </mc:Fallback>
        </mc:AlternateContent>
      </w:r>
    </w:p>
    <w:p w14:paraId="503F3657" w14:textId="56C7606D" w:rsidR="0043250E" w:rsidRPr="00C376A4" w:rsidRDefault="00FA3D48" w:rsidP="00C376A4">
      <w:pPr>
        <w:tabs>
          <w:tab w:val="left" w:pos="1170"/>
        </w:tabs>
        <w:autoSpaceDE w:val="0"/>
        <w:autoSpaceDN w:val="0"/>
        <w:adjustRightInd w:val="0"/>
        <w:spacing w:after="0" w:line="240" w:lineRule="auto"/>
        <w:jc w:val="center"/>
        <w:rPr>
          <w:rFonts w:cstheme="minorHAnsi"/>
          <w:b/>
          <w:color w:val="000000" w:themeColor="text1"/>
        </w:rPr>
      </w:pPr>
      <w:r w:rsidRPr="007E0341">
        <w:rPr>
          <w:rFonts w:cstheme="minorHAnsi"/>
          <w:b/>
          <w:color w:val="000000" w:themeColor="text1"/>
        </w:rPr>
        <w:t>EXPERIENCED ADMINISTRATIVE ASSISTANT</w:t>
      </w:r>
    </w:p>
    <w:p w14:paraId="6424A9E5" w14:textId="56770C67" w:rsidR="00DA48E7" w:rsidRDefault="00DA48E7" w:rsidP="00404942">
      <w:pPr>
        <w:tabs>
          <w:tab w:val="left" w:pos="1170"/>
        </w:tabs>
        <w:autoSpaceDE w:val="0"/>
        <w:autoSpaceDN w:val="0"/>
        <w:adjustRightInd w:val="0"/>
        <w:spacing w:after="80" w:line="240" w:lineRule="auto"/>
        <w:jc w:val="both"/>
        <w:rPr>
          <w:rFonts w:cstheme="minorHAnsi"/>
          <w:b/>
          <w:color w:val="000000" w:themeColor="text1"/>
          <w:sz w:val="20"/>
          <w:szCs w:val="20"/>
        </w:rPr>
      </w:pPr>
      <w:r w:rsidRPr="00DA48E7">
        <w:rPr>
          <w:rFonts w:cstheme="minorHAnsi"/>
          <w:b/>
          <w:color w:val="000000" w:themeColor="text1"/>
          <w:sz w:val="20"/>
          <w:szCs w:val="20"/>
        </w:rPr>
        <w:t xml:space="preserve">Resourceful administrative specialist with 10+ years of experience providing support to management, executives, and staff. Collaborates and communicates well with all levels of an organization. Expertise in highly efficient office management, complex calendar management, meeting and event planning, </w:t>
      </w:r>
      <w:r w:rsidR="008E235D">
        <w:rPr>
          <w:rFonts w:cstheme="minorHAnsi"/>
          <w:b/>
          <w:color w:val="000000" w:themeColor="text1"/>
          <w:sz w:val="20"/>
          <w:szCs w:val="20"/>
        </w:rPr>
        <w:t xml:space="preserve">travel planning/expenses/reimbursements, </w:t>
      </w:r>
      <w:r w:rsidRPr="00DA48E7">
        <w:rPr>
          <w:rFonts w:cstheme="minorHAnsi"/>
          <w:b/>
          <w:color w:val="000000" w:themeColor="text1"/>
          <w:sz w:val="20"/>
          <w:szCs w:val="20"/>
        </w:rPr>
        <w:t>expense management and production of high-quality documents. Strong commitment to serving people with diverse backgrounds and needs.</w:t>
      </w:r>
      <w:r w:rsidR="002D088B">
        <w:rPr>
          <w:rFonts w:cstheme="minorHAnsi"/>
          <w:b/>
          <w:color w:val="000000" w:themeColor="text1"/>
          <w:sz w:val="20"/>
          <w:szCs w:val="20"/>
        </w:rPr>
        <w:t xml:space="preserve"> Currently seeking position as an Executive Assistant.</w:t>
      </w:r>
    </w:p>
    <w:p w14:paraId="7FACEB68" w14:textId="543A7FD4" w:rsidR="00C376A4" w:rsidRPr="0073469F" w:rsidRDefault="00C376A4" w:rsidP="00404942">
      <w:pPr>
        <w:tabs>
          <w:tab w:val="left" w:pos="1170"/>
        </w:tabs>
        <w:autoSpaceDE w:val="0"/>
        <w:autoSpaceDN w:val="0"/>
        <w:adjustRightInd w:val="0"/>
        <w:spacing w:after="80" w:line="240" w:lineRule="auto"/>
        <w:jc w:val="both"/>
        <w:rPr>
          <w:rFonts w:cstheme="minorHAnsi"/>
          <w:b/>
          <w:color w:val="000000" w:themeColor="text1"/>
          <w:sz w:val="16"/>
          <w:szCs w:val="16"/>
        </w:rPr>
      </w:pPr>
      <w:r w:rsidRPr="0073469F">
        <w:rPr>
          <w:rFonts w:cstheme="minorHAnsi"/>
          <w:noProof/>
          <w:color w:val="000000" w:themeColor="text1"/>
          <w:sz w:val="16"/>
          <w:szCs w:val="16"/>
        </w:rPr>
        <mc:AlternateContent>
          <mc:Choice Requires="wps">
            <w:drawing>
              <wp:anchor distT="0" distB="0" distL="114300" distR="114300" simplePos="0" relativeHeight="251661312" behindDoc="0" locked="0" layoutInCell="1" allowOverlap="1" wp14:anchorId="32579882" wp14:editId="2C11E589">
                <wp:simplePos x="0" y="0"/>
                <wp:positionH relativeFrom="column">
                  <wp:posOffset>-1905</wp:posOffset>
                </wp:positionH>
                <wp:positionV relativeFrom="paragraph">
                  <wp:posOffset>53975</wp:posOffset>
                </wp:positionV>
                <wp:extent cx="6422065" cy="0"/>
                <wp:effectExtent l="0" t="19050" r="55245" b="38100"/>
                <wp:wrapNone/>
                <wp:docPr id="2" name="Straight Connector 2"/>
                <wp:cNvGraphicFramePr/>
                <a:graphic xmlns:a="http://schemas.openxmlformats.org/drawingml/2006/main">
                  <a:graphicData uri="http://schemas.microsoft.com/office/word/2010/wordprocessingShape">
                    <wps:wsp>
                      <wps:cNvCnPr/>
                      <wps:spPr>
                        <a:xfrm>
                          <a:off x="0" y="0"/>
                          <a:ext cx="6422065" cy="0"/>
                        </a:xfrm>
                        <a:prstGeom prst="line">
                          <a:avLst/>
                        </a:prstGeom>
                        <a:ln w="50800"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A65EA8"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4.25pt" to="505.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" strokecolor="#4472c4 [3204]" strokeweight="4pt">
                <v:stroke linestyle="thinThick" joinstyle="miter"/>
              </v:line>
            </w:pict>
          </mc:Fallback>
        </mc:AlternateContent>
      </w:r>
    </w:p>
    <w:p w14:paraId="782A1D7C" w14:textId="6AEF9294" w:rsidR="00404942" w:rsidRPr="007E0341" w:rsidRDefault="00404942" w:rsidP="0073469F">
      <w:pPr>
        <w:tabs>
          <w:tab w:val="left" w:pos="1170"/>
        </w:tabs>
        <w:autoSpaceDE w:val="0"/>
        <w:autoSpaceDN w:val="0"/>
        <w:adjustRightInd w:val="0"/>
        <w:spacing w:after="80" w:line="240" w:lineRule="auto"/>
        <w:ind w:left="450" w:right="630"/>
        <w:jc w:val="both"/>
        <w:rPr>
          <w:rFonts w:cstheme="minorHAnsi"/>
          <w:b/>
          <w:color w:val="000000" w:themeColor="text1"/>
          <w:sz w:val="20"/>
          <w:szCs w:val="20"/>
        </w:rPr>
      </w:pPr>
      <w:r w:rsidRPr="007E0341">
        <w:rPr>
          <w:rFonts w:cstheme="minorHAnsi"/>
          <w:b/>
          <w:color w:val="000000" w:themeColor="text1"/>
          <w:sz w:val="20"/>
          <w:szCs w:val="20"/>
        </w:rPr>
        <w:t xml:space="preserve">PROFESSIONAL SKILLS:  </w:t>
      </w:r>
      <w:r w:rsidR="00CA3594" w:rsidRPr="00AE6FC8">
        <w:rPr>
          <w:rFonts w:cstheme="minorHAnsi"/>
          <w:bCs/>
          <w:color w:val="000000" w:themeColor="text1"/>
          <w:sz w:val="20"/>
          <w:szCs w:val="20"/>
        </w:rPr>
        <w:t>P</w:t>
      </w:r>
      <w:r w:rsidRPr="007E0341">
        <w:rPr>
          <w:rFonts w:cstheme="minorHAnsi"/>
          <w:iCs/>
          <w:color w:val="000000"/>
          <w:sz w:val="20"/>
          <w:szCs w:val="20"/>
        </w:rPr>
        <w:t>roficient</w:t>
      </w:r>
      <w:r w:rsidR="003A359D">
        <w:rPr>
          <w:rFonts w:cstheme="minorHAnsi"/>
          <w:iCs/>
          <w:color w:val="000000"/>
          <w:sz w:val="20"/>
          <w:szCs w:val="20"/>
        </w:rPr>
        <w:t xml:space="preserve"> with</w:t>
      </w:r>
      <w:r w:rsidRPr="007E0341">
        <w:rPr>
          <w:rFonts w:cstheme="minorHAnsi"/>
          <w:iCs/>
          <w:color w:val="000000"/>
          <w:sz w:val="20"/>
          <w:szCs w:val="20"/>
        </w:rPr>
        <w:t xml:space="preserve"> MS </w:t>
      </w:r>
      <w:r w:rsidR="003A359D">
        <w:rPr>
          <w:rFonts w:cstheme="minorHAnsi"/>
          <w:iCs/>
          <w:color w:val="000000"/>
          <w:sz w:val="20"/>
          <w:szCs w:val="20"/>
        </w:rPr>
        <w:t xml:space="preserve">Office Suite and </w:t>
      </w:r>
      <w:r w:rsidR="00CA3594">
        <w:rPr>
          <w:rFonts w:cstheme="minorHAnsi"/>
          <w:iCs/>
          <w:color w:val="000000"/>
          <w:sz w:val="20"/>
          <w:szCs w:val="20"/>
        </w:rPr>
        <w:t xml:space="preserve">Office </w:t>
      </w:r>
      <w:r w:rsidR="003A359D">
        <w:rPr>
          <w:rFonts w:cstheme="minorHAnsi"/>
          <w:iCs/>
          <w:color w:val="000000"/>
          <w:sz w:val="20"/>
          <w:szCs w:val="20"/>
        </w:rPr>
        <w:t>365</w:t>
      </w:r>
      <w:r w:rsidRPr="007E0341">
        <w:rPr>
          <w:rFonts w:cstheme="minorHAnsi"/>
          <w:iCs/>
          <w:color w:val="000000"/>
          <w:sz w:val="20"/>
          <w:szCs w:val="20"/>
        </w:rPr>
        <w:t xml:space="preserve">, </w:t>
      </w:r>
      <w:r w:rsidR="00A8020C">
        <w:rPr>
          <w:rFonts w:cstheme="minorHAnsi"/>
          <w:iCs/>
          <w:color w:val="000000"/>
          <w:sz w:val="20"/>
          <w:szCs w:val="20"/>
        </w:rPr>
        <w:t xml:space="preserve">managing multiple calendars in Outlook, </w:t>
      </w:r>
      <w:r w:rsidR="003732B5">
        <w:rPr>
          <w:rFonts w:cstheme="minorHAnsi"/>
          <w:iCs/>
          <w:color w:val="000000"/>
          <w:sz w:val="20"/>
          <w:szCs w:val="20"/>
        </w:rPr>
        <w:t xml:space="preserve">Zoom, </w:t>
      </w:r>
      <w:r w:rsidR="00B217A8">
        <w:rPr>
          <w:rFonts w:cstheme="minorHAnsi"/>
          <w:iCs/>
          <w:color w:val="000000"/>
          <w:sz w:val="20"/>
          <w:szCs w:val="20"/>
        </w:rPr>
        <w:t>WorkDay,</w:t>
      </w:r>
      <w:r w:rsidR="00B217A8" w:rsidRPr="007E0341">
        <w:rPr>
          <w:rFonts w:cstheme="minorHAnsi"/>
          <w:iCs/>
          <w:color w:val="000000"/>
          <w:sz w:val="20"/>
          <w:szCs w:val="20"/>
        </w:rPr>
        <w:t xml:space="preserve"> </w:t>
      </w:r>
      <w:r w:rsidR="00A8020C">
        <w:rPr>
          <w:rFonts w:cstheme="minorHAnsi"/>
          <w:bCs/>
          <w:color w:val="000000"/>
          <w:sz w:val="20"/>
          <w:szCs w:val="20"/>
        </w:rPr>
        <w:t>Microsoft Teams</w:t>
      </w:r>
      <w:r w:rsidR="00A8020C" w:rsidRPr="007E0341">
        <w:rPr>
          <w:rFonts w:cstheme="minorHAnsi"/>
          <w:bCs/>
          <w:color w:val="000000"/>
          <w:sz w:val="20"/>
          <w:szCs w:val="20"/>
        </w:rPr>
        <w:t xml:space="preserve">, </w:t>
      </w:r>
      <w:r w:rsidR="00A8020C">
        <w:rPr>
          <w:rFonts w:cstheme="minorHAnsi"/>
          <w:bCs/>
          <w:color w:val="000000"/>
          <w:sz w:val="20"/>
          <w:szCs w:val="20"/>
        </w:rPr>
        <w:t>Doodle</w:t>
      </w:r>
      <w:r w:rsidR="00E97898">
        <w:rPr>
          <w:rFonts w:cstheme="minorHAnsi"/>
          <w:bCs/>
          <w:color w:val="000000"/>
          <w:sz w:val="20"/>
          <w:szCs w:val="20"/>
        </w:rPr>
        <w:t xml:space="preserve"> poll</w:t>
      </w:r>
      <w:r w:rsidR="00A8020C">
        <w:rPr>
          <w:rFonts w:cstheme="minorHAnsi"/>
          <w:bCs/>
          <w:color w:val="000000"/>
          <w:sz w:val="20"/>
          <w:szCs w:val="20"/>
        </w:rPr>
        <w:t>s</w:t>
      </w:r>
      <w:r w:rsidR="00A8020C" w:rsidRPr="007E0341">
        <w:rPr>
          <w:rFonts w:cstheme="minorHAnsi"/>
          <w:bCs/>
          <w:color w:val="000000"/>
          <w:sz w:val="20"/>
          <w:szCs w:val="20"/>
        </w:rPr>
        <w:t>, Qualtrics</w:t>
      </w:r>
      <w:r w:rsidR="00E97898">
        <w:rPr>
          <w:rFonts w:cstheme="minorHAnsi"/>
          <w:bCs/>
          <w:color w:val="000000"/>
          <w:sz w:val="20"/>
          <w:szCs w:val="20"/>
        </w:rPr>
        <w:t xml:space="preserve"> surveys</w:t>
      </w:r>
      <w:r w:rsidR="00A8020C" w:rsidRPr="007E0341">
        <w:rPr>
          <w:rFonts w:cstheme="minorHAnsi"/>
          <w:bCs/>
          <w:color w:val="000000"/>
          <w:sz w:val="20"/>
          <w:szCs w:val="20"/>
        </w:rPr>
        <w:t>,</w:t>
      </w:r>
      <w:r w:rsidR="002476C7">
        <w:rPr>
          <w:rFonts w:cstheme="minorHAnsi"/>
          <w:bCs/>
          <w:color w:val="000000"/>
          <w:sz w:val="20"/>
          <w:szCs w:val="20"/>
        </w:rPr>
        <w:t xml:space="preserve"> Skype,</w:t>
      </w:r>
      <w:r w:rsidR="00A8020C" w:rsidRPr="007E0341">
        <w:rPr>
          <w:rFonts w:cstheme="minorHAnsi"/>
          <w:bCs/>
          <w:color w:val="000000"/>
          <w:sz w:val="20"/>
          <w:szCs w:val="20"/>
        </w:rPr>
        <w:t xml:space="preserve"> </w:t>
      </w:r>
      <w:r w:rsidR="003732B5" w:rsidRPr="007E0341">
        <w:rPr>
          <w:rFonts w:cstheme="minorHAnsi"/>
          <w:iCs/>
          <w:color w:val="000000"/>
          <w:sz w:val="20"/>
          <w:szCs w:val="20"/>
        </w:rPr>
        <w:t>travel planning</w:t>
      </w:r>
      <w:r w:rsidR="00892ECD">
        <w:rPr>
          <w:rFonts w:cstheme="minorHAnsi"/>
          <w:iCs/>
          <w:color w:val="000000"/>
          <w:sz w:val="20"/>
          <w:szCs w:val="20"/>
        </w:rPr>
        <w:t xml:space="preserve">, customer service, </w:t>
      </w:r>
      <w:r w:rsidR="00A8020C" w:rsidRPr="007E0341">
        <w:rPr>
          <w:rFonts w:cstheme="minorHAnsi"/>
          <w:bCs/>
          <w:color w:val="000000"/>
          <w:sz w:val="20"/>
          <w:szCs w:val="20"/>
        </w:rPr>
        <w:t>PI Portal</w:t>
      </w:r>
      <w:r w:rsidR="00A8020C">
        <w:rPr>
          <w:rFonts w:cstheme="minorHAnsi"/>
          <w:bCs/>
          <w:color w:val="000000"/>
          <w:sz w:val="20"/>
          <w:szCs w:val="20"/>
        </w:rPr>
        <w:t xml:space="preserve">, </w:t>
      </w:r>
      <w:r w:rsidR="00A8020C" w:rsidRPr="007E0341">
        <w:rPr>
          <w:rFonts w:cstheme="minorHAnsi"/>
          <w:bCs/>
          <w:color w:val="000000"/>
          <w:sz w:val="20"/>
          <w:szCs w:val="20"/>
        </w:rPr>
        <w:t xml:space="preserve">BuckeyeLink, </w:t>
      </w:r>
      <w:r w:rsidR="00A8020C">
        <w:rPr>
          <w:rFonts w:cstheme="minorHAnsi"/>
          <w:bCs/>
          <w:color w:val="000000"/>
          <w:sz w:val="20"/>
          <w:szCs w:val="20"/>
        </w:rPr>
        <w:t xml:space="preserve">ETS and </w:t>
      </w:r>
      <w:r w:rsidR="00A8020C" w:rsidRPr="007E0341">
        <w:rPr>
          <w:rFonts w:cstheme="minorHAnsi"/>
          <w:bCs/>
          <w:color w:val="000000"/>
          <w:sz w:val="20"/>
          <w:szCs w:val="20"/>
        </w:rPr>
        <w:t xml:space="preserve">IT service requests, </w:t>
      </w:r>
      <w:r w:rsidR="00ED01A5" w:rsidRPr="007E0341">
        <w:rPr>
          <w:rFonts w:cstheme="minorHAnsi"/>
          <w:bCs/>
          <w:color w:val="000000"/>
          <w:sz w:val="20"/>
          <w:szCs w:val="20"/>
        </w:rPr>
        <w:t>F</w:t>
      </w:r>
      <w:r w:rsidR="00ED01A5">
        <w:rPr>
          <w:rFonts w:cstheme="minorHAnsi"/>
          <w:bCs/>
          <w:color w:val="000000"/>
          <w:sz w:val="20"/>
          <w:szCs w:val="20"/>
        </w:rPr>
        <w:t xml:space="preserve">acilities </w:t>
      </w:r>
      <w:r w:rsidR="00AE6FC8" w:rsidRPr="007E0341">
        <w:rPr>
          <w:rFonts w:cstheme="minorHAnsi"/>
          <w:bCs/>
          <w:color w:val="000000"/>
          <w:sz w:val="20"/>
          <w:szCs w:val="20"/>
        </w:rPr>
        <w:t>on</w:t>
      </w:r>
      <w:r w:rsidR="00ED01A5">
        <w:rPr>
          <w:rFonts w:cstheme="minorHAnsi"/>
          <w:bCs/>
          <w:color w:val="000000"/>
          <w:sz w:val="20"/>
          <w:szCs w:val="20"/>
        </w:rPr>
        <w:t xml:space="preserve"> </w:t>
      </w:r>
      <w:r w:rsidR="00ED01A5" w:rsidRPr="007E0341">
        <w:rPr>
          <w:rFonts w:cstheme="minorHAnsi"/>
          <w:bCs/>
          <w:color w:val="000000"/>
          <w:sz w:val="20"/>
          <w:szCs w:val="20"/>
        </w:rPr>
        <w:t>D</w:t>
      </w:r>
      <w:r w:rsidR="00ED01A5">
        <w:rPr>
          <w:rFonts w:cstheme="minorHAnsi"/>
          <w:bCs/>
          <w:color w:val="000000"/>
          <w:sz w:val="20"/>
          <w:szCs w:val="20"/>
        </w:rPr>
        <w:t>emand</w:t>
      </w:r>
      <w:r w:rsidR="00CA3594">
        <w:rPr>
          <w:rFonts w:cstheme="minorHAnsi"/>
          <w:iCs/>
          <w:color w:val="000000"/>
          <w:sz w:val="20"/>
          <w:szCs w:val="20"/>
        </w:rPr>
        <w:t xml:space="preserve">, </w:t>
      </w:r>
      <w:r w:rsidR="00DA4F90">
        <w:rPr>
          <w:rFonts w:cstheme="minorHAnsi"/>
          <w:iCs/>
          <w:color w:val="000000"/>
          <w:sz w:val="20"/>
          <w:szCs w:val="20"/>
        </w:rPr>
        <w:t>website management and design,</w:t>
      </w:r>
      <w:r w:rsidR="00B217A8">
        <w:rPr>
          <w:rFonts w:cstheme="minorHAnsi"/>
          <w:iCs/>
          <w:color w:val="000000"/>
          <w:sz w:val="20"/>
          <w:szCs w:val="20"/>
        </w:rPr>
        <w:t xml:space="preserve"> </w:t>
      </w:r>
      <w:r w:rsidR="003732B5">
        <w:rPr>
          <w:rFonts w:cstheme="minorHAnsi"/>
          <w:bCs/>
          <w:color w:val="000000"/>
          <w:sz w:val="20"/>
          <w:szCs w:val="20"/>
        </w:rPr>
        <w:t xml:space="preserve">Buckeye Learn, </w:t>
      </w:r>
      <w:r w:rsidR="002C0C1F">
        <w:rPr>
          <w:rFonts w:cstheme="minorHAnsi"/>
          <w:bCs/>
          <w:color w:val="000000"/>
          <w:sz w:val="20"/>
          <w:szCs w:val="20"/>
        </w:rPr>
        <w:t xml:space="preserve">trained on TAS, </w:t>
      </w:r>
      <w:r w:rsidR="00B217A8" w:rsidRPr="007E0341">
        <w:rPr>
          <w:rFonts w:cstheme="minorHAnsi"/>
          <w:iCs/>
          <w:color w:val="000000"/>
          <w:sz w:val="20"/>
          <w:szCs w:val="20"/>
        </w:rPr>
        <w:t>Access database development</w:t>
      </w:r>
      <w:r w:rsidR="002C0C1F">
        <w:rPr>
          <w:rFonts w:cstheme="minorHAnsi"/>
          <w:iCs/>
          <w:color w:val="000000"/>
          <w:sz w:val="20"/>
          <w:szCs w:val="20"/>
        </w:rPr>
        <w:t xml:space="preserve"> and </w:t>
      </w:r>
      <w:r w:rsidR="00B217A8" w:rsidRPr="007E0341">
        <w:rPr>
          <w:rFonts w:cstheme="minorHAnsi"/>
          <w:iCs/>
          <w:color w:val="000000"/>
          <w:sz w:val="20"/>
          <w:szCs w:val="20"/>
        </w:rPr>
        <w:t>management</w:t>
      </w:r>
      <w:r w:rsidRPr="007E0341">
        <w:rPr>
          <w:rFonts w:cstheme="minorHAnsi"/>
          <w:iCs/>
          <w:color w:val="000000"/>
          <w:sz w:val="20"/>
          <w:szCs w:val="20"/>
        </w:rPr>
        <w:t>.</w:t>
      </w:r>
    </w:p>
    <w:p w14:paraId="11C4D933" w14:textId="08335A1F" w:rsidR="00404942" w:rsidRPr="00404942" w:rsidRDefault="00404942" w:rsidP="0073469F">
      <w:pPr>
        <w:tabs>
          <w:tab w:val="left" w:pos="1170"/>
        </w:tabs>
        <w:autoSpaceDE w:val="0"/>
        <w:autoSpaceDN w:val="0"/>
        <w:adjustRightInd w:val="0"/>
        <w:spacing w:after="80" w:line="240" w:lineRule="auto"/>
        <w:ind w:left="450" w:right="630"/>
        <w:rPr>
          <w:rFonts w:cstheme="minorHAnsi"/>
          <w:iCs/>
          <w:color w:val="000000"/>
          <w:spacing w:val="-2"/>
          <w:kern w:val="20"/>
          <w:sz w:val="20"/>
          <w:szCs w:val="20"/>
        </w:rPr>
      </w:pPr>
      <w:r w:rsidRPr="007E0341">
        <w:rPr>
          <w:rFonts w:cstheme="minorHAnsi"/>
          <w:b/>
          <w:color w:val="000000" w:themeColor="text1"/>
          <w:sz w:val="20"/>
          <w:szCs w:val="20"/>
        </w:rPr>
        <w:t>PERSONAL SKILLS</w:t>
      </w:r>
      <w:r w:rsidRPr="007E0341">
        <w:rPr>
          <w:rFonts w:cstheme="minorHAnsi"/>
          <w:iCs/>
          <w:color w:val="000000"/>
          <w:sz w:val="20"/>
          <w:szCs w:val="20"/>
        </w:rPr>
        <w:t xml:space="preserve">: </w:t>
      </w:r>
      <w:r w:rsidRPr="007E0341">
        <w:rPr>
          <w:rFonts w:cstheme="minorHAnsi"/>
          <w:color w:val="000000"/>
          <w:spacing w:val="-2"/>
          <w:kern w:val="20"/>
          <w:sz w:val="20"/>
          <w:szCs w:val="20"/>
        </w:rPr>
        <w:t>●</w:t>
      </w:r>
      <w:r w:rsidRPr="007E0341">
        <w:rPr>
          <w:rFonts w:cstheme="minorHAnsi"/>
          <w:iCs/>
          <w:color w:val="000000"/>
          <w:spacing w:val="-2"/>
          <w:kern w:val="20"/>
          <w:sz w:val="20"/>
          <w:szCs w:val="20"/>
        </w:rPr>
        <w:t xml:space="preserve">Multi-tasking </w:t>
      </w:r>
      <w:r w:rsidRPr="007E0341">
        <w:rPr>
          <w:rFonts w:cstheme="minorHAnsi"/>
          <w:color w:val="000000"/>
          <w:spacing w:val="-2"/>
          <w:kern w:val="20"/>
          <w:sz w:val="20"/>
          <w:szCs w:val="20"/>
        </w:rPr>
        <w:t>●</w:t>
      </w:r>
      <w:r w:rsidRPr="007E0341">
        <w:rPr>
          <w:rFonts w:cstheme="minorHAnsi"/>
          <w:iCs/>
          <w:color w:val="000000"/>
          <w:spacing w:val="-2"/>
          <w:kern w:val="20"/>
          <w:sz w:val="20"/>
          <w:szCs w:val="20"/>
        </w:rPr>
        <w:t xml:space="preserve">Time management </w:t>
      </w:r>
      <w:r w:rsidRPr="007E0341">
        <w:rPr>
          <w:rFonts w:cstheme="minorHAnsi"/>
          <w:color w:val="000000"/>
          <w:spacing w:val="-2"/>
          <w:kern w:val="20"/>
          <w:sz w:val="20"/>
          <w:szCs w:val="20"/>
        </w:rPr>
        <w:t>●</w:t>
      </w:r>
      <w:r w:rsidRPr="007E0341">
        <w:rPr>
          <w:rFonts w:cstheme="minorHAnsi"/>
          <w:iCs/>
          <w:color w:val="000000"/>
          <w:spacing w:val="-2"/>
          <w:kern w:val="20"/>
          <w:sz w:val="20"/>
          <w:szCs w:val="20"/>
        </w:rPr>
        <w:t xml:space="preserve">Budget management </w:t>
      </w:r>
      <w:r w:rsidRPr="007E0341">
        <w:rPr>
          <w:rFonts w:cstheme="minorHAnsi"/>
          <w:color w:val="000000"/>
          <w:spacing w:val="-2"/>
          <w:kern w:val="20"/>
          <w:sz w:val="20"/>
          <w:szCs w:val="20"/>
        </w:rPr>
        <w:t>●</w:t>
      </w:r>
      <w:r w:rsidRPr="007E0341">
        <w:rPr>
          <w:rFonts w:cstheme="minorHAnsi"/>
          <w:iCs/>
          <w:color w:val="000000"/>
          <w:spacing w:val="-2"/>
          <w:kern w:val="20"/>
          <w:sz w:val="20"/>
          <w:szCs w:val="20"/>
        </w:rPr>
        <w:t xml:space="preserve">Organization </w:t>
      </w:r>
      <w:r w:rsidRPr="007E0341">
        <w:rPr>
          <w:rFonts w:cstheme="minorHAnsi"/>
          <w:color w:val="000000"/>
          <w:spacing w:val="-2"/>
          <w:kern w:val="20"/>
          <w:sz w:val="20"/>
          <w:szCs w:val="20"/>
        </w:rPr>
        <w:t>●</w:t>
      </w:r>
      <w:r w:rsidRPr="007E0341">
        <w:rPr>
          <w:rFonts w:cstheme="minorHAnsi"/>
          <w:iCs/>
          <w:color w:val="000000"/>
          <w:spacing w:val="-2"/>
          <w:kern w:val="20"/>
          <w:sz w:val="20"/>
          <w:szCs w:val="20"/>
        </w:rPr>
        <w:t xml:space="preserve">Attention to detail </w:t>
      </w:r>
      <w:r w:rsidRPr="007E0341">
        <w:rPr>
          <w:rFonts w:cstheme="minorHAnsi"/>
          <w:color w:val="000000"/>
          <w:spacing w:val="-2"/>
          <w:kern w:val="20"/>
          <w:sz w:val="20"/>
          <w:szCs w:val="20"/>
        </w:rPr>
        <w:t>●</w:t>
      </w:r>
      <w:r w:rsidRPr="007E0341">
        <w:rPr>
          <w:rFonts w:cstheme="minorHAnsi"/>
          <w:iCs/>
          <w:color w:val="000000"/>
          <w:spacing w:val="-2"/>
          <w:kern w:val="20"/>
          <w:sz w:val="20"/>
          <w:szCs w:val="20"/>
        </w:rPr>
        <w:t xml:space="preserve">Collaboration </w:t>
      </w:r>
      <w:r w:rsidRPr="007E0341">
        <w:rPr>
          <w:rFonts w:cstheme="minorHAnsi"/>
          <w:color w:val="000000"/>
          <w:spacing w:val="-2"/>
          <w:kern w:val="20"/>
          <w:sz w:val="20"/>
          <w:szCs w:val="20"/>
        </w:rPr>
        <w:t>●</w:t>
      </w:r>
      <w:r w:rsidRPr="007E0341">
        <w:rPr>
          <w:rFonts w:cstheme="minorHAnsi"/>
          <w:iCs/>
          <w:color w:val="000000"/>
          <w:spacing w:val="-2"/>
          <w:kern w:val="20"/>
          <w:sz w:val="20"/>
          <w:szCs w:val="20"/>
        </w:rPr>
        <w:t xml:space="preserve">Research </w:t>
      </w:r>
      <w:r w:rsidRPr="007E0341">
        <w:rPr>
          <w:rFonts w:cstheme="minorHAnsi"/>
          <w:color w:val="000000"/>
          <w:spacing w:val="-2"/>
          <w:kern w:val="20"/>
          <w:sz w:val="20"/>
          <w:szCs w:val="20"/>
        </w:rPr>
        <w:t>●</w:t>
      </w:r>
      <w:r w:rsidRPr="007E0341">
        <w:rPr>
          <w:rFonts w:cstheme="minorHAnsi"/>
          <w:iCs/>
          <w:color w:val="000000"/>
          <w:spacing w:val="-2"/>
          <w:kern w:val="20"/>
          <w:sz w:val="20"/>
          <w:szCs w:val="20"/>
        </w:rPr>
        <w:t xml:space="preserve">Negotiation </w:t>
      </w:r>
      <w:r w:rsidRPr="007E0341">
        <w:rPr>
          <w:rFonts w:cstheme="minorHAnsi"/>
          <w:color w:val="000000"/>
          <w:spacing w:val="-2"/>
          <w:kern w:val="20"/>
          <w:sz w:val="20"/>
          <w:szCs w:val="20"/>
        </w:rPr>
        <w:t>●</w:t>
      </w:r>
      <w:r w:rsidRPr="007E0341">
        <w:rPr>
          <w:rFonts w:cstheme="minorHAnsi"/>
          <w:iCs/>
          <w:color w:val="000000"/>
          <w:spacing w:val="-2"/>
          <w:kern w:val="20"/>
          <w:sz w:val="20"/>
          <w:szCs w:val="20"/>
        </w:rPr>
        <w:t>Facilitat</w:t>
      </w:r>
      <w:r w:rsidR="0073469F">
        <w:rPr>
          <w:rFonts w:cstheme="minorHAnsi"/>
          <w:iCs/>
          <w:color w:val="000000"/>
          <w:spacing w:val="-2"/>
          <w:kern w:val="20"/>
          <w:sz w:val="20"/>
          <w:szCs w:val="20"/>
        </w:rPr>
        <w:t>e</w:t>
      </w:r>
      <w:r w:rsidRPr="007E0341">
        <w:rPr>
          <w:rFonts w:cstheme="minorHAnsi"/>
          <w:iCs/>
          <w:color w:val="000000"/>
          <w:spacing w:val="-2"/>
          <w:kern w:val="20"/>
          <w:sz w:val="20"/>
          <w:szCs w:val="20"/>
        </w:rPr>
        <w:t xml:space="preserve"> discussion </w:t>
      </w:r>
      <w:r w:rsidRPr="007E0341">
        <w:rPr>
          <w:rFonts w:cstheme="minorHAnsi"/>
          <w:color w:val="000000"/>
          <w:spacing w:val="-2"/>
          <w:kern w:val="20"/>
          <w:sz w:val="20"/>
          <w:szCs w:val="20"/>
        </w:rPr>
        <w:t>●</w:t>
      </w:r>
      <w:r w:rsidRPr="007E0341">
        <w:rPr>
          <w:rFonts w:cstheme="minorHAnsi"/>
          <w:iCs/>
          <w:color w:val="000000"/>
          <w:spacing w:val="-2"/>
          <w:kern w:val="20"/>
          <w:sz w:val="20"/>
          <w:szCs w:val="20"/>
        </w:rPr>
        <w:t xml:space="preserve">Teaching </w:t>
      </w:r>
      <w:r w:rsidRPr="007E0341">
        <w:rPr>
          <w:rFonts w:cstheme="minorHAnsi"/>
          <w:color w:val="000000"/>
          <w:spacing w:val="-2"/>
          <w:kern w:val="20"/>
          <w:sz w:val="20"/>
          <w:szCs w:val="20"/>
        </w:rPr>
        <w:t>●</w:t>
      </w:r>
      <w:r w:rsidRPr="007E0341">
        <w:rPr>
          <w:rFonts w:cstheme="minorHAnsi"/>
          <w:iCs/>
          <w:color w:val="000000"/>
          <w:spacing w:val="-2"/>
          <w:kern w:val="20"/>
          <w:sz w:val="20"/>
          <w:szCs w:val="20"/>
        </w:rPr>
        <w:t>Active listening</w:t>
      </w:r>
      <w:r w:rsidR="00EE668B">
        <w:rPr>
          <w:rFonts w:cstheme="minorHAnsi"/>
          <w:iCs/>
          <w:color w:val="000000"/>
          <w:spacing w:val="-2"/>
          <w:kern w:val="20"/>
          <w:sz w:val="20"/>
          <w:szCs w:val="20"/>
        </w:rPr>
        <w:t xml:space="preserve"> </w:t>
      </w:r>
      <w:r w:rsidR="00EE668B" w:rsidRPr="007E0341">
        <w:rPr>
          <w:rFonts w:cstheme="minorHAnsi"/>
          <w:color w:val="000000"/>
          <w:spacing w:val="-2"/>
          <w:kern w:val="20"/>
          <w:sz w:val="20"/>
          <w:szCs w:val="20"/>
        </w:rPr>
        <w:t>●</w:t>
      </w:r>
      <w:r w:rsidR="0073469F">
        <w:rPr>
          <w:rFonts w:cstheme="minorHAnsi"/>
          <w:iCs/>
          <w:color w:val="000000"/>
          <w:spacing w:val="-2"/>
          <w:kern w:val="20"/>
          <w:sz w:val="20"/>
          <w:szCs w:val="20"/>
        </w:rPr>
        <w:t>Strict</w:t>
      </w:r>
      <w:r w:rsidR="00EE668B">
        <w:rPr>
          <w:rFonts w:cstheme="minorHAnsi"/>
          <w:iCs/>
          <w:color w:val="000000"/>
          <w:spacing w:val="-2"/>
          <w:kern w:val="20"/>
          <w:sz w:val="20"/>
          <w:szCs w:val="20"/>
        </w:rPr>
        <w:t xml:space="preserve"> confidentiality</w:t>
      </w:r>
    </w:p>
    <w:p w14:paraId="76215796" w14:textId="77F01045" w:rsidR="00404942" w:rsidRDefault="007C7D6A" w:rsidP="00404942">
      <w:pPr>
        <w:tabs>
          <w:tab w:val="left" w:pos="1170"/>
          <w:tab w:val="right" w:pos="6840"/>
        </w:tabs>
        <w:autoSpaceDE w:val="0"/>
        <w:autoSpaceDN w:val="0"/>
        <w:adjustRightInd w:val="0"/>
        <w:spacing w:after="0" w:line="240" w:lineRule="auto"/>
        <w:rPr>
          <w:rFonts w:cstheme="minorHAnsi"/>
          <w:sz w:val="20"/>
          <w:szCs w:val="20"/>
        </w:rPr>
      </w:pPr>
      <w:r>
        <w:rPr>
          <w:rFonts w:cstheme="minorHAnsi"/>
          <w:noProof/>
          <w:color w:val="000000" w:themeColor="text1"/>
          <w:sz w:val="24"/>
          <w:szCs w:val="24"/>
        </w:rPr>
        <mc:AlternateContent>
          <mc:Choice Requires="wps">
            <w:drawing>
              <wp:anchor distT="0" distB="0" distL="114300" distR="114300" simplePos="0" relativeHeight="251665408" behindDoc="0" locked="0" layoutInCell="1" allowOverlap="1" wp14:anchorId="0F9B2897" wp14:editId="27409C31">
                <wp:simplePos x="0" y="0"/>
                <wp:positionH relativeFrom="column">
                  <wp:posOffset>-9525</wp:posOffset>
                </wp:positionH>
                <wp:positionV relativeFrom="paragraph">
                  <wp:posOffset>106045</wp:posOffset>
                </wp:positionV>
                <wp:extent cx="6422065" cy="0"/>
                <wp:effectExtent l="0" t="19050" r="55245" b="38100"/>
                <wp:wrapNone/>
                <wp:docPr id="5" name="Straight Connector 5"/>
                <wp:cNvGraphicFramePr/>
                <a:graphic xmlns:a="http://schemas.openxmlformats.org/drawingml/2006/main">
                  <a:graphicData uri="http://schemas.microsoft.com/office/word/2010/wordprocessingShape">
                    <wps:wsp>
                      <wps:cNvCnPr/>
                      <wps:spPr>
                        <a:xfrm>
                          <a:off x="0" y="0"/>
                          <a:ext cx="6422065" cy="0"/>
                        </a:xfrm>
                        <a:prstGeom prst="line">
                          <a:avLst/>
                        </a:prstGeom>
                        <a:ln w="50800" cmpd="thickThi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9B84E0"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5pt,8.35pt" to="504.9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" strokecolor="#4472c4 [3204]" strokeweight="4pt">
                <v:stroke linestyle="thickThin" joinstyle="miter"/>
              </v:line>
            </w:pict>
          </mc:Fallback>
        </mc:AlternateContent>
      </w:r>
    </w:p>
    <w:p w14:paraId="61E9CF00" w14:textId="0D9D2240" w:rsidR="007C7D6A" w:rsidRPr="007C7D6A" w:rsidRDefault="007C7D6A" w:rsidP="007C7D6A">
      <w:pPr>
        <w:tabs>
          <w:tab w:val="left" w:pos="1170"/>
          <w:tab w:val="right" w:pos="6840"/>
        </w:tabs>
        <w:autoSpaceDE w:val="0"/>
        <w:autoSpaceDN w:val="0"/>
        <w:adjustRightInd w:val="0"/>
        <w:spacing w:after="0" w:line="240" w:lineRule="auto"/>
        <w:jc w:val="center"/>
        <w:rPr>
          <w:rFonts w:cstheme="minorHAnsi"/>
          <w:b/>
          <w:bCs/>
          <w:sz w:val="24"/>
          <w:szCs w:val="24"/>
        </w:rPr>
      </w:pPr>
      <w:r w:rsidRPr="007C7D6A">
        <w:rPr>
          <w:rFonts w:cstheme="minorHAnsi"/>
          <w:b/>
          <w:bCs/>
          <w:sz w:val="24"/>
          <w:szCs w:val="24"/>
        </w:rPr>
        <w:t>PROFESSIONAL EXPERIENCE</w:t>
      </w:r>
    </w:p>
    <w:p w14:paraId="49A1E12E" w14:textId="55A15DC2" w:rsidR="007C7D6A" w:rsidRPr="007E0341" w:rsidRDefault="007C7D6A" w:rsidP="00404942">
      <w:pPr>
        <w:tabs>
          <w:tab w:val="left" w:pos="1170"/>
          <w:tab w:val="right" w:pos="6840"/>
        </w:tabs>
        <w:autoSpaceDE w:val="0"/>
        <w:autoSpaceDN w:val="0"/>
        <w:adjustRightInd w:val="0"/>
        <w:spacing w:after="0" w:line="240" w:lineRule="auto"/>
        <w:rPr>
          <w:rFonts w:cstheme="minorHAnsi"/>
          <w:sz w:val="20"/>
          <w:szCs w:val="20"/>
        </w:rPr>
      </w:pPr>
      <w:r w:rsidRPr="0073469F">
        <w:rPr>
          <w:rFonts w:cstheme="minorHAnsi"/>
          <w:noProof/>
          <w:color w:val="000000" w:themeColor="text1"/>
          <w:sz w:val="16"/>
          <w:szCs w:val="16"/>
        </w:rPr>
        <mc:AlternateContent>
          <mc:Choice Requires="wps">
            <w:drawing>
              <wp:anchor distT="0" distB="0" distL="114300" distR="114300" simplePos="0" relativeHeight="251663360" behindDoc="0" locked="0" layoutInCell="1" allowOverlap="1" wp14:anchorId="1DBC3DD5" wp14:editId="2F3B2D72">
                <wp:simplePos x="0" y="0"/>
                <wp:positionH relativeFrom="column">
                  <wp:posOffset>-9525</wp:posOffset>
                </wp:positionH>
                <wp:positionV relativeFrom="paragraph">
                  <wp:posOffset>60325</wp:posOffset>
                </wp:positionV>
                <wp:extent cx="6422065" cy="0"/>
                <wp:effectExtent l="0" t="19050" r="55245" b="38100"/>
                <wp:wrapNone/>
                <wp:docPr id="3" name="Straight Connector 3"/>
                <wp:cNvGraphicFramePr/>
                <a:graphic xmlns:a="http://schemas.openxmlformats.org/drawingml/2006/main">
                  <a:graphicData uri="http://schemas.microsoft.com/office/word/2010/wordprocessingShape">
                    <wps:wsp>
                      <wps:cNvCnPr/>
                      <wps:spPr>
                        <a:xfrm>
                          <a:off x="0" y="0"/>
                          <a:ext cx="6422065" cy="0"/>
                        </a:xfrm>
                        <a:prstGeom prst="line">
                          <a:avLst/>
                        </a:prstGeom>
                        <a:ln w="50800"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EDB5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5pt,4.75pt" to="504.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" strokecolor="#4472c4 [3204]" strokeweight="4pt">
                <v:stroke linestyle="thinThick" joinstyle="miter"/>
              </v:line>
            </w:pict>
          </mc:Fallback>
        </mc:AlternateContent>
      </w:r>
    </w:p>
    <w:p w14:paraId="2CB3DA3F" w14:textId="55B7654D" w:rsidR="000C5C87" w:rsidRPr="007E0341" w:rsidRDefault="000C5C87" w:rsidP="007E0341">
      <w:pPr>
        <w:tabs>
          <w:tab w:val="left" w:pos="1170"/>
          <w:tab w:val="right" w:pos="9990"/>
        </w:tabs>
        <w:autoSpaceDE w:val="0"/>
        <w:autoSpaceDN w:val="0"/>
        <w:adjustRightInd w:val="0"/>
        <w:spacing w:after="60" w:line="240" w:lineRule="auto"/>
        <w:rPr>
          <w:rFonts w:cstheme="minorHAnsi"/>
          <w:color w:val="000000"/>
          <w:sz w:val="20"/>
          <w:szCs w:val="20"/>
        </w:rPr>
      </w:pPr>
      <w:r w:rsidRPr="007E0341">
        <w:rPr>
          <w:rFonts w:cstheme="minorHAnsi"/>
          <w:b/>
          <w:bCs/>
          <w:color w:val="000000"/>
          <w:sz w:val="20"/>
          <w:szCs w:val="20"/>
        </w:rPr>
        <w:t>The Ohio State University</w:t>
      </w:r>
      <w:r w:rsidRPr="007E0341">
        <w:rPr>
          <w:rFonts w:cstheme="minorHAnsi"/>
          <w:color w:val="000000"/>
          <w:sz w:val="20"/>
          <w:szCs w:val="20"/>
        </w:rPr>
        <w:t xml:space="preserve"> (Columbus, OH) </w:t>
      </w:r>
      <w:r w:rsidRPr="007E0341">
        <w:rPr>
          <w:rFonts w:cstheme="minorHAnsi"/>
          <w:i/>
          <w:iCs/>
          <w:color w:val="000000"/>
          <w:sz w:val="20"/>
          <w:szCs w:val="20"/>
        </w:rPr>
        <w:t>Office Administrative Associate</w:t>
      </w:r>
      <w:r w:rsidR="008B1350">
        <w:rPr>
          <w:rFonts w:cstheme="minorHAnsi"/>
          <w:color w:val="000000"/>
          <w:sz w:val="20"/>
          <w:szCs w:val="20"/>
        </w:rPr>
        <w:tab/>
      </w:r>
      <w:r w:rsidRPr="007E0341">
        <w:rPr>
          <w:rFonts w:cstheme="minorHAnsi"/>
          <w:color w:val="000000"/>
          <w:sz w:val="20"/>
          <w:szCs w:val="20"/>
        </w:rPr>
        <w:t>4/2019 – present</w:t>
      </w:r>
    </w:p>
    <w:p w14:paraId="7D0057C8" w14:textId="7CE73B07" w:rsidR="004479CD" w:rsidRPr="004479CD" w:rsidRDefault="00D82DDA" w:rsidP="003D33F0">
      <w:pPr>
        <w:numPr>
          <w:ilvl w:val="0"/>
          <w:numId w:val="3"/>
        </w:numPr>
        <w:tabs>
          <w:tab w:val="left" w:pos="1170"/>
          <w:tab w:val="right" w:pos="9990"/>
        </w:tabs>
        <w:autoSpaceDE w:val="0"/>
        <w:autoSpaceDN w:val="0"/>
        <w:adjustRightInd w:val="0"/>
        <w:spacing w:before="100" w:beforeAutospacing="1" w:after="100" w:afterAutospacing="1" w:line="240" w:lineRule="auto"/>
        <w:ind w:left="450" w:hanging="270"/>
        <w:contextualSpacing/>
        <w:jc w:val="both"/>
        <w:rPr>
          <w:rFonts w:cstheme="minorHAnsi"/>
          <w:bCs/>
          <w:color w:val="000000"/>
          <w:sz w:val="20"/>
          <w:szCs w:val="20"/>
        </w:rPr>
      </w:pPr>
      <w:r>
        <w:rPr>
          <w:rFonts w:cstheme="minorHAnsi"/>
          <w:bCs/>
          <w:color w:val="000000"/>
          <w:sz w:val="20"/>
          <w:szCs w:val="20"/>
        </w:rPr>
        <w:t>Working in the College of Engineering Dean’s suite to p</w:t>
      </w:r>
      <w:r w:rsidR="004479CD" w:rsidRPr="004479CD">
        <w:rPr>
          <w:rFonts w:cstheme="minorHAnsi"/>
          <w:bCs/>
          <w:color w:val="000000"/>
          <w:sz w:val="20"/>
          <w:szCs w:val="20"/>
        </w:rPr>
        <w:t xml:space="preserve">rovide high-level administrative support to Senior Executive Assistant and four other Executive Assistants to the Dean,  Associate Deans, and Assistant Deans, while handling various office management duties. Anticipate team needs, follow through as needed. </w:t>
      </w:r>
      <w:r w:rsidR="00217747">
        <w:rPr>
          <w:rFonts w:cstheme="minorHAnsi"/>
          <w:bCs/>
          <w:color w:val="000000"/>
          <w:sz w:val="20"/>
          <w:szCs w:val="20"/>
        </w:rPr>
        <w:t>Helping with all manner of Executive Assistant duties</w:t>
      </w:r>
      <w:r w:rsidR="003D33F0">
        <w:rPr>
          <w:rFonts w:cstheme="minorHAnsi"/>
          <w:bCs/>
          <w:color w:val="000000"/>
          <w:sz w:val="20"/>
          <w:szCs w:val="20"/>
        </w:rPr>
        <w:t>:</w:t>
      </w:r>
      <w:r w:rsidR="00217747">
        <w:rPr>
          <w:rFonts w:cstheme="minorHAnsi"/>
          <w:bCs/>
          <w:color w:val="000000"/>
          <w:sz w:val="20"/>
          <w:szCs w:val="20"/>
        </w:rPr>
        <w:t xml:space="preserve"> including complex meeting planning and catering (for example the External Advisory Councils)</w:t>
      </w:r>
      <w:r w:rsidR="003D33F0">
        <w:rPr>
          <w:rFonts w:cstheme="minorHAnsi"/>
          <w:bCs/>
          <w:color w:val="000000"/>
          <w:sz w:val="20"/>
          <w:szCs w:val="20"/>
        </w:rPr>
        <w:t>;</w:t>
      </w:r>
      <w:r w:rsidR="00217747">
        <w:rPr>
          <w:rFonts w:cstheme="minorHAnsi"/>
          <w:bCs/>
          <w:color w:val="000000"/>
          <w:sz w:val="20"/>
          <w:szCs w:val="20"/>
        </w:rPr>
        <w:t xml:space="preserve"> meeting agendas, handouts, and slides</w:t>
      </w:r>
      <w:r w:rsidR="003D33F0">
        <w:rPr>
          <w:rFonts w:cstheme="minorHAnsi"/>
          <w:bCs/>
          <w:color w:val="000000"/>
          <w:sz w:val="20"/>
          <w:szCs w:val="20"/>
        </w:rPr>
        <w:t>;</w:t>
      </w:r>
      <w:r w:rsidR="00217747">
        <w:rPr>
          <w:rFonts w:cstheme="minorHAnsi"/>
          <w:bCs/>
          <w:color w:val="000000"/>
          <w:sz w:val="20"/>
          <w:szCs w:val="20"/>
        </w:rPr>
        <w:t xml:space="preserve"> travel expenses</w:t>
      </w:r>
      <w:r w:rsidR="003D33F0">
        <w:rPr>
          <w:rFonts w:cstheme="minorHAnsi"/>
          <w:bCs/>
          <w:color w:val="000000"/>
          <w:sz w:val="20"/>
          <w:szCs w:val="20"/>
        </w:rPr>
        <w:t>; purchasing of registrations and subscriptions; organization charts; etc.</w:t>
      </w:r>
    </w:p>
    <w:p w14:paraId="1134851A" w14:textId="135589A4" w:rsidR="004479CD" w:rsidRPr="004479CD" w:rsidRDefault="004479CD" w:rsidP="003D33F0">
      <w:pPr>
        <w:numPr>
          <w:ilvl w:val="0"/>
          <w:numId w:val="3"/>
        </w:numPr>
        <w:tabs>
          <w:tab w:val="left" w:pos="1170"/>
          <w:tab w:val="right" w:pos="9990"/>
        </w:tabs>
        <w:autoSpaceDE w:val="0"/>
        <w:autoSpaceDN w:val="0"/>
        <w:adjustRightInd w:val="0"/>
        <w:spacing w:before="100" w:beforeAutospacing="1" w:after="100" w:afterAutospacing="1" w:line="240" w:lineRule="auto"/>
        <w:ind w:left="450" w:hanging="270"/>
        <w:contextualSpacing/>
        <w:jc w:val="both"/>
        <w:rPr>
          <w:rFonts w:cstheme="minorHAnsi"/>
          <w:bCs/>
          <w:color w:val="000000"/>
          <w:sz w:val="20"/>
          <w:szCs w:val="20"/>
        </w:rPr>
      </w:pPr>
      <w:r w:rsidRPr="004479CD">
        <w:rPr>
          <w:rFonts w:cstheme="minorHAnsi"/>
          <w:bCs/>
          <w:color w:val="000000"/>
          <w:sz w:val="20"/>
          <w:szCs w:val="20"/>
        </w:rPr>
        <w:t>Manag</w:t>
      </w:r>
      <w:r w:rsidR="00D82DDA">
        <w:rPr>
          <w:rFonts w:cstheme="minorHAnsi"/>
          <w:bCs/>
          <w:color w:val="000000"/>
          <w:sz w:val="20"/>
          <w:szCs w:val="20"/>
        </w:rPr>
        <w:t>ing</w:t>
      </w:r>
      <w:r w:rsidRPr="004479CD">
        <w:rPr>
          <w:rFonts w:cstheme="minorHAnsi"/>
          <w:bCs/>
          <w:color w:val="000000"/>
          <w:sz w:val="20"/>
          <w:szCs w:val="20"/>
        </w:rPr>
        <w:t xml:space="preserve"> general Dean’s suite duties such as</w:t>
      </w:r>
      <w:r w:rsidR="002645C0">
        <w:rPr>
          <w:rFonts w:cstheme="minorHAnsi"/>
          <w:bCs/>
          <w:color w:val="000000"/>
          <w:sz w:val="20"/>
          <w:szCs w:val="20"/>
        </w:rPr>
        <w:t>:</w:t>
      </w:r>
      <w:r w:rsidRPr="004479CD">
        <w:rPr>
          <w:rFonts w:cstheme="minorHAnsi"/>
          <w:bCs/>
          <w:color w:val="000000"/>
          <w:sz w:val="20"/>
          <w:szCs w:val="20"/>
        </w:rPr>
        <w:t xml:space="preserve"> handling incoming calls and mail</w:t>
      </w:r>
      <w:r w:rsidR="002645C0">
        <w:rPr>
          <w:rFonts w:cstheme="minorHAnsi"/>
          <w:bCs/>
          <w:color w:val="000000"/>
          <w:sz w:val="20"/>
          <w:szCs w:val="20"/>
        </w:rPr>
        <w:t>;</w:t>
      </w:r>
      <w:r w:rsidRPr="004479CD">
        <w:rPr>
          <w:rFonts w:cstheme="minorHAnsi"/>
          <w:bCs/>
          <w:color w:val="000000"/>
          <w:sz w:val="20"/>
          <w:szCs w:val="20"/>
        </w:rPr>
        <w:t xml:space="preserve"> greeting and assisting guests</w:t>
      </w:r>
      <w:r w:rsidR="002645C0">
        <w:rPr>
          <w:rFonts w:cstheme="minorHAnsi"/>
          <w:bCs/>
          <w:color w:val="000000"/>
          <w:sz w:val="20"/>
          <w:szCs w:val="20"/>
        </w:rPr>
        <w:t>;</w:t>
      </w:r>
      <w:r w:rsidRPr="004479CD">
        <w:rPr>
          <w:rFonts w:cstheme="minorHAnsi"/>
          <w:bCs/>
          <w:color w:val="000000"/>
          <w:sz w:val="20"/>
          <w:szCs w:val="20"/>
        </w:rPr>
        <w:t xml:space="preserve"> ordering </w:t>
      </w:r>
      <w:r w:rsidR="002645C0">
        <w:rPr>
          <w:rFonts w:cstheme="minorHAnsi"/>
          <w:bCs/>
          <w:color w:val="000000"/>
          <w:sz w:val="20"/>
          <w:szCs w:val="20"/>
        </w:rPr>
        <w:t xml:space="preserve">office and kitchen </w:t>
      </w:r>
      <w:r w:rsidRPr="004479CD">
        <w:rPr>
          <w:rFonts w:cstheme="minorHAnsi"/>
          <w:bCs/>
          <w:color w:val="000000"/>
          <w:sz w:val="20"/>
          <w:szCs w:val="20"/>
        </w:rPr>
        <w:t>supplies and managing inventory</w:t>
      </w:r>
      <w:r w:rsidR="002645C0">
        <w:rPr>
          <w:rFonts w:cstheme="minorHAnsi"/>
          <w:bCs/>
          <w:color w:val="000000"/>
          <w:sz w:val="20"/>
          <w:szCs w:val="20"/>
        </w:rPr>
        <w:t>;</w:t>
      </w:r>
      <w:r w:rsidRPr="004479CD">
        <w:rPr>
          <w:rFonts w:cstheme="minorHAnsi"/>
          <w:bCs/>
          <w:color w:val="000000"/>
          <w:sz w:val="20"/>
          <w:szCs w:val="20"/>
        </w:rPr>
        <w:t xml:space="preserve"> supervising department purchasing card used by five people,</w:t>
      </w:r>
      <w:r w:rsidR="002645C0">
        <w:rPr>
          <w:rFonts w:cstheme="minorHAnsi"/>
          <w:bCs/>
          <w:color w:val="000000"/>
          <w:sz w:val="20"/>
          <w:szCs w:val="20"/>
        </w:rPr>
        <w:t xml:space="preserve"> and using it for various levels of purchasing;</w:t>
      </w:r>
      <w:r w:rsidRPr="004479CD">
        <w:rPr>
          <w:rFonts w:cstheme="minorHAnsi"/>
          <w:bCs/>
          <w:color w:val="000000"/>
          <w:sz w:val="20"/>
          <w:szCs w:val="20"/>
        </w:rPr>
        <w:t xml:space="preserve"> booking the Dean’s conference room and resolving conflicts by assisting in finding other rooms</w:t>
      </w:r>
      <w:r w:rsidR="002645C0">
        <w:rPr>
          <w:rFonts w:cstheme="minorHAnsi"/>
          <w:bCs/>
          <w:color w:val="000000"/>
          <w:sz w:val="20"/>
          <w:szCs w:val="20"/>
        </w:rPr>
        <w:t>;</w:t>
      </w:r>
      <w:r w:rsidRPr="004479CD">
        <w:rPr>
          <w:rFonts w:cstheme="minorHAnsi"/>
          <w:bCs/>
          <w:color w:val="000000"/>
          <w:sz w:val="20"/>
          <w:szCs w:val="20"/>
        </w:rPr>
        <w:t xml:space="preserve"> scheduling and following through with maintenance requests</w:t>
      </w:r>
      <w:r w:rsidR="002645C0">
        <w:rPr>
          <w:rFonts w:cstheme="minorHAnsi"/>
          <w:bCs/>
          <w:color w:val="000000"/>
          <w:sz w:val="20"/>
          <w:szCs w:val="20"/>
        </w:rPr>
        <w:t>;</w:t>
      </w:r>
      <w:r w:rsidRPr="004479CD">
        <w:rPr>
          <w:rFonts w:cstheme="minorHAnsi"/>
          <w:bCs/>
          <w:color w:val="000000"/>
          <w:sz w:val="20"/>
          <w:szCs w:val="20"/>
        </w:rPr>
        <w:t xml:space="preserve"> managing keys and Lenel swipe-access databases and maintenance of the Master Key Cabinet.</w:t>
      </w:r>
      <w:r w:rsidR="002645C0">
        <w:rPr>
          <w:rFonts w:cstheme="minorHAnsi"/>
          <w:bCs/>
          <w:color w:val="000000"/>
          <w:sz w:val="20"/>
          <w:szCs w:val="20"/>
        </w:rPr>
        <w:t xml:space="preserve"> </w:t>
      </w:r>
      <w:r w:rsidRPr="004479CD">
        <w:rPr>
          <w:rFonts w:cstheme="minorHAnsi"/>
          <w:bCs/>
          <w:color w:val="000000"/>
          <w:sz w:val="20"/>
          <w:szCs w:val="20"/>
        </w:rPr>
        <w:t xml:space="preserve"> </w:t>
      </w:r>
    </w:p>
    <w:p w14:paraId="26E30127" w14:textId="4379968A" w:rsidR="004479CD" w:rsidRPr="004479CD" w:rsidRDefault="004479CD" w:rsidP="003D33F0">
      <w:pPr>
        <w:numPr>
          <w:ilvl w:val="0"/>
          <w:numId w:val="3"/>
        </w:numPr>
        <w:tabs>
          <w:tab w:val="left" w:pos="1170"/>
          <w:tab w:val="right" w:pos="9990"/>
        </w:tabs>
        <w:autoSpaceDE w:val="0"/>
        <w:autoSpaceDN w:val="0"/>
        <w:adjustRightInd w:val="0"/>
        <w:spacing w:before="100" w:beforeAutospacing="1" w:after="100" w:afterAutospacing="1" w:line="240" w:lineRule="auto"/>
        <w:ind w:left="450" w:hanging="270"/>
        <w:contextualSpacing/>
        <w:jc w:val="both"/>
        <w:rPr>
          <w:rFonts w:cstheme="minorHAnsi"/>
          <w:bCs/>
          <w:color w:val="000000"/>
          <w:sz w:val="20"/>
          <w:szCs w:val="20"/>
        </w:rPr>
      </w:pPr>
      <w:r w:rsidRPr="004479CD">
        <w:rPr>
          <w:rFonts w:cstheme="minorHAnsi"/>
          <w:bCs/>
          <w:color w:val="000000"/>
          <w:sz w:val="20"/>
          <w:szCs w:val="20"/>
        </w:rPr>
        <w:t>Conducted annual key audit</w:t>
      </w:r>
      <w:r w:rsidR="00D82DDA">
        <w:rPr>
          <w:rFonts w:cstheme="minorHAnsi"/>
          <w:bCs/>
          <w:color w:val="000000"/>
          <w:sz w:val="20"/>
          <w:szCs w:val="20"/>
        </w:rPr>
        <w:t>s</w:t>
      </w:r>
      <w:r w:rsidRPr="004479CD">
        <w:rPr>
          <w:rFonts w:cstheme="minorHAnsi"/>
          <w:bCs/>
          <w:color w:val="000000"/>
          <w:sz w:val="20"/>
          <w:szCs w:val="20"/>
        </w:rPr>
        <w:t xml:space="preserve"> and built database to track ownership of keys for which the Dean’s suite is responsible. </w:t>
      </w:r>
    </w:p>
    <w:p w14:paraId="6DAFEC50" w14:textId="77777777" w:rsidR="004479CD" w:rsidRPr="004479CD" w:rsidRDefault="004479CD" w:rsidP="003D33F0">
      <w:pPr>
        <w:numPr>
          <w:ilvl w:val="0"/>
          <w:numId w:val="3"/>
        </w:numPr>
        <w:tabs>
          <w:tab w:val="left" w:pos="1170"/>
          <w:tab w:val="right" w:pos="9990"/>
        </w:tabs>
        <w:autoSpaceDE w:val="0"/>
        <w:autoSpaceDN w:val="0"/>
        <w:adjustRightInd w:val="0"/>
        <w:spacing w:before="100" w:beforeAutospacing="1" w:after="100" w:afterAutospacing="1" w:line="240" w:lineRule="auto"/>
        <w:ind w:left="450" w:hanging="270"/>
        <w:contextualSpacing/>
        <w:jc w:val="both"/>
        <w:rPr>
          <w:rFonts w:cstheme="minorHAnsi"/>
          <w:bCs/>
          <w:color w:val="000000"/>
          <w:sz w:val="20"/>
          <w:szCs w:val="20"/>
        </w:rPr>
      </w:pPr>
      <w:r w:rsidRPr="004479CD">
        <w:rPr>
          <w:rFonts w:cstheme="minorHAnsi"/>
          <w:bCs/>
          <w:color w:val="000000"/>
          <w:sz w:val="20"/>
          <w:szCs w:val="20"/>
        </w:rPr>
        <w:t>Earned Inclusive Excellence certificate through attending requisite number of diversity webinars.</w:t>
      </w:r>
    </w:p>
    <w:p w14:paraId="1109AD48" w14:textId="042EDF48" w:rsidR="004479CD" w:rsidRPr="004479CD" w:rsidRDefault="004479CD" w:rsidP="003D33F0">
      <w:pPr>
        <w:numPr>
          <w:ilvl w:val="0"/>
          <w:numId w:val="3"/>
        </w:numPr>
        <w:tabs>
          <w:tab w:val="left" w:pos="1170"/>
          <w:tab w:val="right" w:pos="9990"/>
        </w:tabs>
        <w:autoSpaceDE w:val="0"/>
        <w:autoSpaceDN w:val="0"/>
        <w:adjustRightInd w:val="0"/>
        <w:spacing w:before="100" w:beforeAutospacing="1" w:after="100" w:afterAutospacing="1" w:line="240" w:lineRule="auto"/>
        <w:ind w:left="450" w:hanging="270"/>
        <w:contextualSpacing/>
        <w:jc w:val="both"/>
        <w:rPr>
          <w:rFonts w:cstheme="minorHAnsi"/>
          <w:bCs/>
          <w:color w:val="000000"/>
          <w:sz w:val="20"/>
          <w:szCs w:val="20"/>
        </w:rPr>
      </w:pPr>
      <w:r w:rsidRPr="004479CD">
        <w:rPr>
          <w:rFonts w:cstheme="minorHAnsi"/>
          <w:bCs/>
          <w:color w:val="000000"/>
          <w:sz w:val="20"/>
          <w:szCs w:val="20"/>
        </w:rPr>
        <w:t xml:space="preserve">Sorted through and categorized over </w:t>
      </w:r>
      <w:r w:rsidR="009744AD">
        <w:rPr>
          <w:rFonts w:cstheme="minorHAnsi"/>
          <w:bCs/>
          <w:color w:val="000000"/>
          <w:sz w:val="20"/>
          <w:szCs w:val="20"/>
        </w:rPr>
        <w:t>fifty</w:t>
      </w:r>
      <w:r w:rsidRPr="004479CD">
        <w:rPr>
          <w:rFonts w:cstheme="minorHAnsi"/>
          <w:bCs/>
          <w:color w:val="000000"/>
          <w:sz w:val="20"/>
          <w:szCs w:val="20"/>
        </w:rPr>
        <w:t xml:space="preserve"> boxes of stored paper files for classification to either destroy or archive. </w:t>
      </w:r>
    </w:p>
    <w:p w14:paraId="3B494C25" w14:textId="43BF4454" w:rsidR="004479CD" w:rsidRPr="004479CD" w:rsidRDefault="004479CD" w:rsidP="003D33F0">
      <w:pPr>
        <w:numPr>
          <w:ilvl w:val="0"/>
          <w:numId w:val="3"/>
        </w:numPr>
        <w:tabs>
          <w:tab w:val="left" w:pos="1170"/>
          <w:tab w:val="right" w:pos="9990"/>
        </w:tabs>
        <w:autoSpaceDE w:val="0"/>
        <w:autoSpaceDN w:val="0"/>
        <w:adjustRightInd w:val="0"/>
        <w:spacing w:before="100" w:beforeAutospacing="1" w:after="100" w:afterAutospacing="1" w:line="240" w:lineRule="auto"/>
        <w:ind w:left="450" w:hanging="270"/>
        <w:contextualSpacing/>
        <w:jc w:val="both"/>
        <w:rPr>
          <w:rFonts w:cstheme="minorHAnsi"/>
          <w:bCs/>
          <w:color w:val="000000"/>
          <w:sz w:val="20"/>
          <w:szCs w:val="20"/>
        </w:rPr>
      </w:pPr>
      <w:r w:rsidRPr="004479CD">
        <w:rPr>
          <w:rFonts w:cstheme="minorHAnsi"/>
          <w:bCs/>
          <w:color w:val="000000"/>
          <w:sz w:val="20"/>
          <w:szCs w:val="20"/>
        </w:rPr>
        <w:t>Assisted Chief Diversity Officer Donnie Perkins for five months with</w:t>
      </w:r>
      <w:r w:rsidR="00AE6FC8">
        <w:rPr>
          <w:rFonts w:cstheme="minorHAnsi"/>
          <w:bCs/>
          <w:color w:val="000000"/>
          <w:sz w:val="20"/>
          <w:szCs w:val="20"/>
        </w:rPr>
        <w:t>:</w:t>
      </w:r>
      <w:r w:rsidRPr="004479CD">
        <w:rPr>
          <w:rFonts w:cstheme="minorHAnsi"/>
          <w:bCs/>
          <w:color w:val="000000"/>
          <w:sz w:val="20"/>
          <w:szCs w:val="20"/>
        </w:rPr>
        <w:t xml:space="preserve"> calendar and scheduling, keeping him on-track with tasks</w:t>
      </w:r>
      <w:r w:rsidR="003D33F0">
        <w:rPr>
          <w:rFonts w:cstheme="minorHAnsi"/>
          <w:bCs/>
          <w:color w:val="000000"/>
          <w:sz w:val="20"/>
          <w:szCs w:val="20"/>
        </w:rPr>
        <w:t xml:space="preserve"> and appointments</w:t>
      </w:r>
      <w:r w:rsidR="00AE6FC8">
        <w:rPr>
          <w:rFonts w:cstheme="minorHAnsi"/>
          <w:bCs/>
          <w:color w:val="000000"/>
          <w:sz w:val="20"/>
          <w:szCs w:val="20"/>
        </w:rPr>
        <w:t>;</w:t>
      </w:r>
      <w:r w:rsidRPr="004479CD">
        <w:rPr>
          <w:rFonts w:cstheme="minorHAnsi"/>
          <w:bCs/>
          <w:color w:val="000000"/>
          <w:sz w:val="20"/>
          <w:szCs w:val="20"/>
        </w:rPr>
        <w:t xml:space="preserve"> helped with research, travel, Inclusive Excellence Council, I</w:t>
      </w:r>
      <w:r w:rsidR="0025489C">
        <w:rPr>
          <w:rFonts w:cstheme="minorHAnsi"/>
          <w:bCs/>
          <w:color w:val="000000"/>
          <w:sz w:val="20"/>
          <w:szCs w:val="20"/>
        </w:rPr>
        <w:t xml:space="preserve">nclusive </w:t>
      </w:r>
      <w:r w:rsidRPr="004479CD">
        <w:rPr>
          <w:rFonts w:cstheme="minorHAnsi"/>
          <w:bCs/>
          <w:color w:val="000000"/>
          <w:sz w:val="20"/>
          <w:szCs w:val="20"/>
        </w:rPr>
        <w:t>E</w:t>
      </w:r>
      <w:r w:rsidR="0025489C">
        <w:rPr>
          <w:rFonts w:cstheme="minorHAnsi"/>
          <w:bCs/>
          <w:color w:val="000000"/>
          <w:sz w:val="20"/>
          <w:szCs w:val="20"/>
        </w:rPr>
        <w:t>xcellence</w:t>
      </w:r>
      <w:r w:rsidRPr="004479CD">
        <w:rPr>
          <w:rFonts w:cstheme="minorHAnsi"/>
          <w:bCs/>
          <w:color w:val="000000"/>
          <w:sz w:val="20"/>
          <w:szCs w:val="20"/>
        </w:rPr>
        <w:t xml:space="preserve"> Certificate program</w:t>
      </w:r>
      <w:r w:rsidR="005C6307">
        <w:rPr>
          <w:rFonts w:cstheme="minorHAnsi"/>
          <w:bCs/>
          <w:color w:val="000000"/>
          <w:sz w:val="20"/>
          <w:szCs w:val="20"/>
        </w:rPr>
        <w:t>;</w:t>
      </w:r>
      <w:r w:rsidRPr="004479CD">
        <w:rPr>
          <w:rFonts w:cstheme="minorHAnsi"/>
          <w:bCs/>
          <w:color w:val="000000"/>
          <w:sz w:val="20"/>
          <w:szCs w:val="20"/>
        </w:rPr>
        <w:t xml:space="preserve"> PowerPoints for meetings</w:t>
      </w:r>
      <w:r w:rsidR="005C6307">
        <w:rPr>
          <w:rFonts w:cstheme="minorHAnsi"/>
          <w:bCs/>
          <w:color w:val="000000"/>
          <w:sz w:val="20"/>
          <w:szCs w:val="20"/>
        </w:rPr>
        <w:t>;</w:t>
      </w:r>
      <w:r w:rsidRPr="004479CD">
        <w:rPr>
          <w:rFonts w:cstheme="minorHAnsi"/>
          <w:bCs/>
          <w:color w:val="000000"/>
          <w:sz w:val="20"/>
          <w:szCs w:val="20"/>
        </w:rPr>
        <w:t xml:space="preserve"> </w:t>
      </w:r>
      <w:r w:rsidR="003D33F0" w:rsidRPr="004479CD">
        <w:rPr>
          <w:rFonts w:cstheme="minorHAnsi"/>
          <w:bCs/>
          <w:color w:val="000000"/>
          <w:sz w:val="20"/>
          <w:szCs w:val="20"/>
        </w:rPr>
        <w:t>supported</w:t>
      </w:r>
      <w:r w:rsidRPr="004479CD">
        <w:rPr>
          <w:rFonts w:cstheme="minorHAnsi"/>
          <w:bCs/>
          <w:color w:val="000000"/>
          <w:sz w:val="20"/>
          <w:szCs w:val="20"/>
        </w:rPr>
        <w:t xml:space="preserve"> through the “Challenging Times” dialogs</w:t>
      </w:r>
      <w:r w:rsidR="005C6307">
        <w:rPr>
          <w:rFonts w:cstheme="minorHAnsi"/>
          <w:bCs/>
          <w:color w:val="000000"/>
          <w:sz w:val="20"/>
          <w:szCs w:val="20"/>
        </w:rPr>
        <w:t>;</w:t>
      </w:r>
      <w:r w:rsidRPr="004479CD">
        <w:rPr>
          <w:rFonts w:cstheme="minorHAnsi"/>
          <w:bCs/>
          <w:color w:val="000000"/>
          <w:sz w:val="20"/>
          <w:szCs w:val="20"/>
        </w:rPr>
        <w:t xml:space="preserve"> coordinat</w:t>
      </w:r>
      <w:r w:rsidR="005C6307">
        <w:rPr>
          <w:rFonts w:cstheme="minorHAnsi"/>
          <w:bCs/>
          <w:color w:val="000000"/>
          <w:sz w:val="20"/>
          <w:szCs w:val="20"/>
        </w:rPr>
        <w:t>ed</w:t>
      </w:r>
      <w:r w:rsidRPr="004479CD">
        <w:rPr>
          <w:rFonts w:cstheme="minorHAnsi"/>
          <w:bCs/>
          <w:color w:val="000000"/>
          <w:sz w:val="20"/>
          <w:szCs w:val="20"/>
        </w:rPr>
        <w:t xml:space="preserve"> his staff’s annual reviews</w:t>
      </w:r>
      <w:r w:rsidR="005C6307">
        <w:rPr>
          <w:rFonts w:cstheme="minorHAnsi"/>
          <w:bCs/>
          <w:color w:val="000000"/>
          <w:sz w:val="20"/>
          <w:szCs w:val="20"/>
        </w:rPr>
        <w:t>;</w:t>
      </w:r>
      <w:r w:rsidRPr="004479CD">
        <w:rPr>
          <w:rFonts w:cstheme="minorHAnsi"/>
          <w:bCs/>
          <w:color w:val="000000"/>
          <w:sz w:val="20"/>
          <w:szCs w:val="20"/>
        </w:rPr>
        <w:t xml:space="preserve"> </w:t>
      </w:r>
      <w:r w:rsidR="00AE6FC8">
        <w:rPr>
          <w:rFonts w:cstheme="minorHAnsi"/>
          <w:bCs/>
          <w:color w:val="000000"/>
          <w:sz w:val="20"/>
          <w:szCs w:val="20"/>
        </w:rPr>
        <w:t xml:space="preserve">and </w:t>
      </w:r>
      <w:r w:rsidR="009744AD">
        <w:rPr>
          <w:rFonts w:cstheme="minorHAnsi"/>
          <w:bCs/>
          <w:color w:val="000000"/>
          <w:sz w:val="20"/>
          <w:szCs w:val="20"/>
        </w:rPr>
        <w:t>purchasing as needed</w:t>
      </w:r>
      <w:r w:rsidRPr="004479CD">
        <w:rPr>
          <w:rFonts w:cstheme="minorHAnsi"/>
          <w:bCs/>
          <w:color w:val="000000"/>
          <w:sz w:val="20"/>
          <w:szCs w:val="20"/>
        </w:rPr>
        <w:t xml:space="preserve">. </w:t>
      </w:r>
    </w:p>
    <w:p w14:paraId="05FAE8A2" w14:textId="18120F61" w:rsidR="004479CD" w:rsidRPr="004479CD" w:rsidRDefault="004479CD" w:rsidP="003D33F0">
      <w:pPr>
        <w:numPr>
          <w:ilvl w:val="0"/>
          <w:numId w:val="3"/>
        </w:numPr>
        <w:tabs>
          <w:tab w:val="left" w:pos="1170"/>
          <w:tab w:val="right" w:pos="9990"/>
        </w:tabs>
        <w:autoSpaceDE w:val="0"/>
        <w:autoSpaceDN w:val="0"/>
        <w:adjustRightInd w:val="0"/>
        <w:spacing w:before="100" w:beforeAutospacing="1" w:after="100" w:afterAutospacing="1" w:line="240" w:lineRule="auto"/>
        <w:ind w:left="450" w:hanging="270"/>
        <w:contextualSpacing/>
        <w:jc w:val="both"/>
        <w:rPr>
          <w:rFonts w:cstheme="minorHAnsi"/>
          <w:bCs/>
          <w:color w:val="000000"/>
          <w:sz w:val="20"/>
          <w:szCs w:val="20"/>
        </w:rPr>
      </w:pPr>
      <w:r w:rsidRPr="004479CD">
        <w:rPr>
          <w:rFonts w:cstheme="minorHAnsi"/>
          <w:bCs/>
          <w:color w:val="000000"/>
          <w:sz w:val="20"/>
          <w:szCs w:val="20"/>
        </w:rPr>
        <w:t xml:space="preserve">Assisted Assistant Dean for Graduate Programs La’Tonia Stiner-Jones </w:t>
      </w:r>
      <w:r w:rsidR="005C6307">
        <w:rPr>
          <w:rFonts w:cstheme="minorHAnsi"/>
          <w:bCs/>
          <w:color w:val="000000"/>
          <w:sz w:val="20"/>
          <w:szCs w:val="20"/>
        </w:rPr>
        <w:t>from August of 2020</w:t>
      </w:r>
      <w:r w:rsidRPr="004479CD">
        <w:rPr>
          <w:rFonts w:cstheme="minorHAnsi"/>
          <w:bCs/>
          <w:color w:val="000000"/>
          <w:sz w:val="20"/>
          <w:szCs w:val="20"/>
        </w:rPr>
        <w:t xml:space="preserve"> with</w:t>
      </w:r>
      <w:r w:rsidR="00AE6FC8">
        <w:rPr>
          <w:rFonts w:cstheme="minorHAnsi"/>
          <w:bCs/>
          <w:color w:val="000000"/>
          <w:sz w:val="20"/>
          <w:szCs w:val="20"/>
        </w:rPr>
        <w:t>:</w:t>
      </w:r>
      <w:r w:rsidRPr="004479CD">
        <w:rPr>
          <w:rFonts w:cstheme="minorHAnsi"/>
          <w:bCs/>
          <w:color w:val="000000"/>
          <w:sz w:val="20"/>
          <w:szCs w:val="20"/>
        </w:rPr>
        <w:t xml:space="preserve"> complex calendar and scheduling and resolving conflicts</w:t>
      </w:r>
      <w:r w:rsidR="005C6307">
        <w:rPr>
          <w:rFonts w:cstheme="minorHAnsi"/>
          <w:bCs/>
          <w:color w:val="000000"/>
          <w:sz w:val="20"/>
          <w:szCs w:val="20"/>
        </w:rPr>
        <w:t>;</w:t>
      </w:r>
      <w:r w:rsidRPr="004479CD">
        <w:rPr>
          <w:rFonts w:cstheme="minorHAnsi"/>
          <w:bCs/>
          <w:color w:val="000000"/>
          <w:sz w:val="20"/>
          <w:szCs w:val="20"/>
        </w:rPr>
        <w:t xml:space="preserve"> various projects requiring attention to detail</w:t>
      </w:r>
      <w:r w:rsidR="005C6307">
        <w:rPr>
          <w:rFonts w:cstheme="minorHAnsi"/>
          <w:bCs/>
          <w:color w:val="000000"/>
          <w:sz w:val="20"/>
          <w:szCs w:val="20"/>
        </w:rPr>
        <w:t>;</w:t>
      </w:r>
      <w:r w:rsidRPr="004479CD">
        <w:rPr>
          <w:rFonts w:cstheme="minorHAnsi"/>
          <w:bCs/>
          <w:color w:val="000000"/>
          <w:sz w:val="20"/>
          <w:szCs w:val="20"/>
        </w:rPr>
        <w:t xml:space="preserve"> administering faculty mentoring workshop</w:t>
      </w:r>
      <w:r w:rsidR="005C6307">
        <w:rPr>
          <w:rFonts w:cstheme="minorHAnsi"/>
          <w:bCs/>
          <w:color w:val="000000"/>
          <w:sz w:val="20"/>
          <w:szCs w:val="20"/>
        </w:rPr>
        <w:t>s;</w:t>
      </w:r>
      <w:r w:rsidRPr="004479CD">
        <w:rPr>
          <w:rFonts w:cstheme="minorHAnsi"/>
          <w:bCs/>
          <w:color w:val="000000"/>
          <w:sz w:val="20"/>
          <w:szCs w:val="20"/>
        </w:rPr>
        <w:t xml:space="preserve"> and with process of Graduate Fee Authorizations for which I was compensated above my regular pay.</w:t>
      </w:r>
    </w:p>
    <w:p w14:paraId="05BB4361" w14:textId="0E6270E1" w:rsidR="004479CD" w:rsidRPr="004479CD" w:rsidRDefault="004479CD" w:rsidP="003D33F0">
      <w:pPr>
        <w:numPr>
          <w:ilvl w:val="0"/>
          <w:numId w:val="3"/>
        </w:numPr>
        <w:tabs>
          <w:tab w:val="left" w:pos="1170"/>
          <w:tab w:val="right" w:pos="9990"/>
        </w:tabs>
        <w:autoSpaceDE w:val="0"/>
        <w:autoSpaceDN w:val="0"/>
        <w:adjustRightInd w:val="0"/>
        <w:spacing w:before="100" w:beforeAutospacing="1" w:after="100" w:afterAutospacing="1" w:line="240" w:lineRule="auto"/>
        <w:ind w:left="450" w:hanging="270"/>
        <w:contextualSpacing/>
        <w:jc w:val="both"/>
        <w:rPr>
          <w:rFonts w:cstheme="minorHAnsi"/>
          <w:bCs/>
          <w:color w:val="000000"/>
          <w:sz w:val="20"/>
          <w:szCs w:val="20"/>
        </w:rPr>
      </w:pPr>
      <w:r w:rsidRPr="004479CD">
        <w:rPr>
          <w:rFonts w:cstheme="minorHAnsi"/>
          <w:bCs/>
          <w:color w:val="000000"/>
          <w:sz w:val="20"/>
          <w:szCs w:val="20"/>
        </w:rPr>
        <w:t xml:space="preserve">Occasionally assisted Engineering Education Department with projects such as complex budget analysis, survey administration and results </w:t>
      </w:r>
      <w:r w:rsidR="009744AD">
        <w:rPr>
          <w:rFonts w:cstheme="minorHAnsi"/>
          <w:bCs/>
          <w:color w:val="000000"/>
          <w:sz w:val="20"/>
          <w:szCs w:val="20"/>
        </w:rPr>
        <w:t xml:space="preserve">distribution, </w:t>
      </w:r>
      <w:r w:rsidR="005C6307">
        <w:rPr>
          <w:rFonts w:cstheme="minorHAnsi"/>
          <w:bCs/>
          <w:color w:val="000000"/>
          <w:sz w:val="20"/>
          <w:szCs w:val="20"/>
        </w:rPr>
        <w:t xml:space="preserve">and </w:t>
      </w:r>
      <w:r w:rsidR="009744AD">
        <w:rPr>
          <w:rFonts w:cstheme="minorHAnsi"/>
          <w:bCs/>
          <w:color w:val="000000"/>
          <w:sz w:val="20"/>
          <w:szCs w:val="20"/>
        </w:rPr>
        <w:t>transcribing of meeting minutes, among other things</w:t>
      </w:r>
      <w:r w:rsidRPr="004479CD">
        <w:rPr>
          <w:rFonts w:cstheme="minorHAnsi"/>
          <w:bCs/>
          <w:color w:val="000000"/>
          <w:sz w:val="20"/>
          <w:szCs w:val="20"/>
        </w:rPr>
        <w:t xml:space="preserve">. </w:t>
      </w:r>
    </w:p>
    <w:p w14:paraId="7DAF80F0" w14:textId="07E0BC49" w:rsidR="005F5220" w:rsidRDefault="004479CD" w:rsidP="003D33F0">
      <w:pPr>
        <w:numPr>
          <w:ilvl w:val="0"/>
          <w:numId w:val="3"/>
        </w:numPr>
        <w:tabs>
          <w:tab w:val="left" w:pos="1170"/>
          <w:tab w:val="right" w:pos="9990"/>
        </w:tabs>
        <w:autoSpaceDE w:val="0"/>
        <w:autoSpaceDN w:val="0"/>
        <w:adjustRightInd w:val="0"/>
        <w:spacing w:before="100" w:beforeAutospacing="1" w:after="100" w:afterAutospacing="1" w:line="240" w:lineRule="auto"/>
        <w:ind w:left="450" w:hanging="270"/>
        <w:contextualSpacing/>
        <w:jc w:val="both"/>
        <w:rPr>
          <w:rFonts w:cstheme="minorHAnsi"/>
          <w:bCs/>
          <w:color w:val="000000"/>
          <w:sz w:val="20"/>
          <w:szCs w:val="20"/>
        </w:rPr>
      </w:pPr>
      <w:r w:rsidRPr="004479CD">
        <w:rPr>
          <w:rFonts w:cstheme="minorHAnsi"/>
          <w:bCs/>
          <w:color w:val="000000"/>
          <w:sz w:val="20"/>
          <w:szCs w:val="20"/>
        </w:rPr>
        <w:t>Assisted in managing and improving the College of Engineering’s participation in Bucks4Charity in Fall of 2019.</w:t>
      </w:r>
    </w:p>
    <w:p w14:paraId="53A3E01C" w14:textId="77777777" w:rsidR="00DB13B4" w:rsidRPr="005F5220" w:rsidRDefault="00DB13B4" w:rsidP="00DB13B4">
      <w:pPr>
        <w:tabs>
          <w:tab w:val="left" w:pos="1170"/>
          <w:tab w:val="right" w:pos="9990"/>
        </w:tabs>
        <w:autoSpaceDE w:val="0"/>
        <w:autoSpaceDN w:val="0"/>
        <w:adjustRightInd w:val="0"/>
        <w:spacing w:before="100" w:beforeAutospacing="1" w:after="100" w:afterAutospacing="1" w:line="240" w:lineRule="auto"/>
        <w:ind w:left="450"/>
        <w:contextualSpacing/>
        <w:rPr>
          <w:rFonts w:cstheme="minorHAnsi"/>
          <w:bCs/>
          <w:color w:val="000000"/>
          <w:sz w:val="20"/>
          <w:szCs w:val="20"/>
        </w:rPr>
      </w:pPr>
    </w:p>
    <w:p w14:paraId="76E0ECE0" w14:textId="0982E59D" w:rsidR="005F0CB6" w:rsidRPr="007E0341" w:rsidRDefault="005F0CB6" w:rsidP="005F5220">
      <w:pPr>
        <w:tabs>
          <w:tab w:val="left" w:pos="1170"/>
          <w:tab w:val="right" w:pos="9990"/>
        </w:tabs>
        <w:autoSpaceDE w:val="0"/>
        <w:autoSpaceDN w:val="0"/>
        <w:adjustRightInd w:val="0"/>
        <w:spacing w:before="120" w:after="60" w:line="240" w:lineRule="auto"/>
        <w:rPr>
          <w:rFonts w:cstheme="minorHAnsi"/>
          <w:bCs/>
          <w:color w:val="000000"/>
          <w:sz w:val="20"/>
          <w:szCs w:val="20"/>
        </w:rPr>
      </w:pPr>
      <w:r w:rsidRPr="007E0341">
        <w:rPr>
          <w:rFonts w:cstheme="minorHAnsi"/>
          <w:b/>
          <w:bCs/>
          <w:color w:val="000000"/>
          <w:sz w:val="20"/>
          <w:szCs w:val="20"/>
        </w:rPr>
        <w:t xml:space="preserve">Dawson Careers </w:t>
      </w:r>
      <w:r w:rsidRPr="007E0341">
        <w:rPr>
          <w:rFonts w:cstheme="minorHAnsi"/>
          <w:bCs/>
          <w:color w:val="000000"/>
          <w:sz w:val="20"/>
          <w:szCs w:val="20"/>
        </w:rPr>
        <w:t>(Columbus, OH)</w:t>
      </w:r>
      <w:r w:rsidR="00424F48" w:rsidRPr="007E0341">
        <w:rPr>
          <w:rFonts w:cstheme="minorHAnsi"/>
          <w:bCs/>
          <w:color w:val="000000"/>
          <w:sz w:val="20"/>
          <w:szCs w:val="20"/>
        </w:rPr>
        <w:t xml:space="preserve"> </w:t>
      </w:r>
      <w:r w:rsidR="00424F48" w:rsidRPr="007E0341">
        <w:rPr>
          <w:rFonts w:cstheme="minorHAnsi"/>
          <w:bCs/>
          <w:i/>
          <w:color w:val="000000"/>
          <w:sz w:val="20"/>
          <w:szCs w:val="20"/>
        </w:rPr>
        <w:t>Temporary Administrative Employee</w:t>
      </w:r>
      <w:r w:rsidRPr="007E0341">
        <w:rPr>
          <w:rFonts w:cstheme="minorHAnsi"/>
          <w:bCs/>
          <w:color w:val="000000"/>
          <w:sz w:val="20"/>
          <w:szCs w:val="20"/>
        </w:rPr>
        <w:tab/>
        <w:t>1</w:t>
      </w:r>
      <w:r w:rsidR="00295975" w:rsidRPr="007E0341">
        <w:rPr>
          <w:rFonts w:cstheme="minorHAnsi"/>
          <w:bCs/>
          <w:color w:val="000000"/>
          <w:sz w:val="20"/>
          <w:szCs w:val="20"/>
        </w:rPr>
        <w:t>0</w:t>
      </w:r>
      <w:r w:rsidRPr="007E0341">
        <w:rPr>
          <w:rFonts w:cstheme="minorHAnsi"/>
          <w:bCs/>
          <w:color w:val="000000"/>
          <w:sz w:val="20"/>
          <w:szCs w:val="20"/>
        </w:rPr>
        <w:t xml:space="preserve">/2018 </w:t>
      </w:r>
      <w:r w:rsidR="00424F48" w:rsidRPr="007E0341">
        <w:rPr>
          <w:rFonts w:cstheme="minorHAnsi"/>
          <w:bCs/>
          <w:color w:val="000000"/>
          <w:sz w:val="20"/>
          <w:szCs w:val="20"/>
        </w:rPr>
        <w:t>–</w:t>
      </w:r>
      <w:r w:rsidRPr="007E0341">
        <w:rPr>
          <w:rFonts w:cstheme="minorHAnsi"/>
          <w:bCs/>
          <w:color w:val="000000"/>
          <w:sz w:val="20"/>
          <w:szCs w:val="20"/>
        </w:rPr>
        <w:t xml:space="preserve"> </w:t>
      </w:r>
      <w:r w:rsidR="004A7BC7" w:rsidRPr="007E0341">
        <w:rPr>
          <w:rFonts w:cstheme="minorHAnsi"/>
          <w:bCs/>
          <w:color w:val="000000"/>
          <w:sz w:val="20"/>
          <w:szCs w:val="20"/>
        </w:rPr>
        <w:t>1/2019</w:t>
      </w:r>
    </w:p>
    <w:p w14:paraId="0B665BD3" w14:textId="77777777" w:rsidR="0007045F" w:rsidRPr="007E0341" w:rsidRDefault="004A7BC7" w:rsidP="008B1350">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7E0341">
        <w:rPr>
          <w:rFonts w:cstheme="minorHAnsi"/>
          <w:bCs/>
          <w:color w:val="000000"/>
          <w:sz w:val="20"/>
          <w:szCs w:val="20"/>
        </w:rPr>
        <w:t>Worked</w:t>
      </w:r>
      <w:r w:rsidR="00424F48" w:rsidRPr="007E0341">
        <w:rPr>
          <w:rFonts w:cstheme="minorHAnsi"/>
          <w:bCs/>
          <w:color w:val="000000"/>
          <w:sz w:val="20"/>
          <w:szCs w:val="20"/>
        </w:rPr>
        <w:t xml:space="preserve"> at The Ohio State University in Engineering Education Department</w:t>
      </w:r>
      <w:r w:rsidR="00A35F6D" w:rsidRPr="007E0341">
        <w:rPr>
          <w:rFonts w:cstheme="minorHAnsi"/>
          <w:bCs/>
          <w:color w:val="000000"/>
          <w:sz w:val="20"/>
          <w:szCs w:val="20"/>
        </w:rPr>
        <w:t xml:space="preserve"> as Administrative Assistant</w:t>
      </w:r>
      <w:r w:rsidR="00362C19" w:rsidRPr="007E0341">
        <w:rPr>
          <w:rFonts w:cstheme="minorHAnsi"/>
          <w:bCs/>
          <w:color w:val="000000"/>
          <w:sz w:val="20"/>
          <w:szCs w:val="20"/>
        </w:rPr>
        <w:t xml:space="preserve">. </w:t>
      </w:r>
    </w:p>
    <w:p w14:paraId="42E587E6" w14:textId="77777777" w:rsidR="000A1DCC" w:rsidRPr="00261693" w:rsidRDefault="000A1DCC" w:rsidP="000A1DCC">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Pr>
          <w:rFonts w:cstheme="minorHAnsi"/>
          <w:bCs/>
          <w:color w:val="000000"/>
          <w:sz w:val="20"/>
          <w:szCs w:val="20"/>
        </w:rPr>
        <w:t>S</w:t>
      </w:r>
      <w:r w:rsidRPr="007E0341">
        <w:rPr>
          <w:rFonts w:cstheme="minorHAnsi"/>
          <w:bCs/>
          <w:color w:val="000000"/>
          <w:sz w:val="20"/>
          <w:szCs w:val="20"/>
        </w:rPr>
        <w:t>erved on Space/Facilities committee</w:t>
      </w:r>
      <w:r>
        <w:rPr>
          <w:rFonts w:cstheme="minorHAnsi"/>
          <w:bCs/>
          <w:color w:val="000000"/>
          <w:sz w:val="20"/>
          <w:szCs w:val="20"/>
        </w:rPr>
        <w:t>;</w:t>
      </w:r>
      <w:r w:rsidRPr="007E0341">
        <w:rPr>
          <w:rFonts w:cstheme="minorHAnsi"/>
          <w:bCs/>
          <w:color w:val="000000"/>
          <w:sz w:val="20"/>
          <w:szCs w:val="20"/>
        </w:rPr>
        <w:t xml:space="preserve"> </w:t>
      </w:r>
      <w:r>
        <w:rPr>
          <w:rFonts w:cstheme="minorHAnsi"/>
          <w:bCs/>
          <w:color w:val="000000"/>
          <w:sz w:val="20"/>
          <w:szCs w:val="20"/>
        </w:rPr>
        <w:t>h</w:t>
      </w:r>
      <w:r w:rsidRPr="007E0341">
        <w:rPr>
          <w:rFonts w:cstheme="minorHAnsi"/>
          <w:bCs/>
          <w:color w:val="000000"/>
          <w:sz w:val="20"/>
          <w:szCs w:val="20"/>
        </w:rPr>
        <w:t xml:space="preserve">elped prepare department training </w:t>
      </w:r>
      <w:r>
        <w:rPr>
          <w:rFonts w:cstheme="minorHAnsi"/>
          <w:bCs/>
          <w:color w:val="000000"/>
          <w:sz w:val="20"/>
          <w:szCs w:val="20"/>
        </w:rPr>
        <w:t>h</w:t>
      </w:r>
      <w:r w:rsidRPr="007E0341">
        <w:rPr>
          <w:rFonts w:cstheme="minorHAnsi"/>
          <w:bCs/>
          <w:color w:val="000000"/>
          <w:sz w:val="20"/>
          <w:szCs w:val="20"/>
        </w:rPr>
        <w:t>andbook</w:t>
      </w:r>
      <w:r>
        <w:rPr>
          <w:rFonts w:cstheme="minorHAnsi"/>
          <w:bCs/>
          <w:color w:val="000000"/>
          <w:sz w:val="20"/>
          <w:szCs w:val="20"/>
        </w:rPr>
        <w:t>; classroom calendars; student employee shift schedule; handled booking for multiple conference rooms</w:t>
      </w:r>
      <w:r w:rsidRPr="007E0341">
        <w:rPr>
          <w:rFonts w:cstheme="minorHAnsi"/>
          <w:bCs/>
          <w:color w:val="000000"/>
          <w:sz w:val="20"/>
          <w:szCs w:val="20"/>
        </w:rPr>
        <w:t xml:space="preserve">. </w:t>
      </w:r>
    </w:p>
    <w:p w14:paraId="4E365095" w14:textId="730F34E7" w:rsidR="0007045F" w:rsidRPr="007E0341" w:rsidRDefault="001B45F9" w:rsidP="00261693">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Pr>
          <w:rFonts w:cstheme="minorHAnsi"/>
          <w:bCs/>
          <w:color w:val="000000"/>
          <w:sz w:val="20"/>
          <w:szCs w:val="20"/>
        </w:rPr>
        <w:t>Became f</w:t>
      </w:r>
      <w:r w:rsidR="004A7BC7" w:rsidRPr="007E0341">
        <w:rPr>
          <w:rFonts w:cstheme="minorHAnsi"/>
          <w:bCs/>
          <w:color w:val="000000"/>
          <w:sz w:val="20"/>
          <w:szCs w:val="20"/>
        </w:rPr>
        <w:t>amiliar with</w:t>
      </w:r>
      <w:r w:rsidR="00362C19" w:rsidRPr="007E0341">
        <w:rPr>
          <w:rFonts w:cstheme="minorHAnsi"/>
          <w:bCs/>
          <w:color w:val="000000"/>
          <w:sz w:val="20"/>
          <w:szCs w:val="20"/>
        </w:rPr>
        <w:t xml:space="preserve"> Buckeye</w:t>
      </w:r>
      <w:r w:rsidR="0063755C" w:rsidRPr="007E0341">
        <w:rPr>
          <w:rFonts w:cstheme="minorHAnsi"/>
          <w:bCs/>
          <w:color w:val="000000"/>
          <w:sz w:val="20"/>
          <w:szCs w:val="20"/>
        </w:rPr>
        <w:t xml:space="preserve">Box, </w:t>
      </w:r>
      <w:r w:rsidR="00362C19" w:rsidRPr="007E0341">
        <w:rPr>
          <w:rFonts w:cstheme="minorHAnsi"/>
          <w:bCs/>
          <w:color w:val="000000"/>
          <w:sz w:val="20"/>
          <w:szCs w:val="20"/>
        </w:rPr>
        <w:t xml:space="preserve">PI Portal, </w:t>
      </w:r>
      <w:r w:rsidR="0063755C" w:rsidRPr="007E0341">
        <w:rPr>
          <w:rFonts w:cstheme="minorHAnsi"/>
          <w:bCs/>
          <w:color w:val="000000"/>
          <w:sz w:val="20"/>
          <w:szCs w:val="20"/>
        </w:rPr>
        <w:t>Qualtrics</w:t>
      </w:r>
      <w:r w:rsidR="00204215" w:rsidRPr="007E0341">
        <w:rPr>
          <w:rFonts w:cstheme="minorHAnsi"/>
          <w:bCs/>
          <w:color w:val="000000"/>
          <w:sz w:val="20"/>
          <w:szCs w:val="20"/>
        </w:rPr>
        <w:t xml:space="preserve">, </w:t>
      </w:r>
      <w:r w:rsidR="00362C19" w:rsidRPr="007E0341">
        <w:rPr>
          <w:rFonts w:cstheme="minorHAnsi"/>
          <w:bCs/>
          <w:color w:val="000000"/>
          <w:sz w:val="20"/>
          <w:szCs w:val="20"/>
        </w:rPr>
        <w:t>BuckeyeLink,</w:t>
      </w:r>
      <w:r w:rsidR="0007045F" w:rsidRPr="007E0341">
        <w:rPr>
          <w:rFonts w:cstheme="minorHAnsi"/>
          <w:bCs/>
          <w:color w:val="000000"/>
          <w:sz w:val="20"/>
          <w:szCs w:val="20"/>
        </w:rPr>
        <w:t xml:space="preserve"> Buckeye Learn,</w:t>
      </w:r>
      <w:r w:rsidR="00362C19" w:rsidRPr="007E0341">
        <w:rPr>
          <w:rFonts w:cstheme="minorHAnsi"/>
          <w:bCs/>
          <w:color w:val="000000"/>
          <w:sz w:val="20"/>
          <w:szCs w:val="20"/>
        </w:rPr>
        <w:t xml:space="preserve"> IT service requests, F</w:t>
      </w:r>
      <w:r w:rsidR="00ED01A5">
        <w:rPr>
          <w:rFonts w:cstheme="minorHAnsi"/>
          <w:bCs/>
          <w:color w:val="000000"/>
          <w:sz w:val="20"/>
          <w:szCs w:val="20"/>
        </w:rPr>
        <w:t xml:space="preserve">acilities </w:t>
      </w:r>
      <w:r w:rsidR="00362C19" w:rsidRPr="007E0341">
        <w:rPr>
          <w:rFonts w:cstheme="minorHAnsi"/>
          <w:bCs/>
          <w:color w:val="000000"/>
          <w:sz w:val="20"/>
          <w:szCs w:val="20"/>
        </w:rPr>
        <w:t>O</w:t>
      </w:r>
      <w:r w:rsidR="00ED01A5">
        <w:rPr>
          <w:rFonts w:cstheme="minorHAnsi"/>
          <w:bCs/>
          <w:color w:val="000000"/>
          <w:sz w:val="20"/>
          <w:szCs w:val="20"/>
        </w:rPr>
        <w:t xml:space="preserve">n </w:t>
      </w:r>
      <w:r w:rsidR="00362C19" w:rsidRPr="007E0341">
        <w:rPr>
          <w:rFonts w:cstheme="minorHAnsi"/>
          <w:bCs/>
          <w:color w:val="000000"/>
          <w:sz w:val="20"/>
          <w:szCs w:val="20"/>
        </w:rPr>
        <w:t>D</w:t>
      </w:r>
      <w:r w:rsidR="00ED01A5">
        <w:rPr>
          <w:rFonts w:cstheme="minorHAnsi"/>
          <w:bCs/>
          <w:color w:val="000000"/>
          <w:sz w:val="20"/>
          <w:szCs w:val="20"/>
        </w:rPr>
        <w:t>emand</w:t>
      </w:r>
      <w:r w:rsidR="00362C19" w:rsidRPr="007E0341">
        <w:rPr>
          <w:rFonts w:cstheme="minorHAnsi"/>
          <w:bCs/>
          <w:color w:val="000000"/>
          <w:sz w:val="20"/>
          <w:szCs w:val="20"/>
        </w:rPr>
        <w:t xml:space="preserve">, Lock and Alarm schedules, multiple </w:t>
      </w:r>
      <w:r w:rsidR="005C6307">
        <w:rPr>
          <w:rFonts w:cstheme="minorHAnsi"/>
          <w:bCs/>
          <w:color w:val="000000"/>
          <w:sz w:val="20"/>
          <w:szCs w:val="20"/>
        </w:rPr>
        <w:t xml:space="preserve">conference room and classroom </w:t>
      </w:r>
      <w:r w:rsidR="00362C19" w:rsidRPr="007E0341">
        <w:rPr>
          <w:rFonts w:cstheme="minorHAnsi"/>
          <w:bCs/>
          <w:color w:val="000000"/>
          <w:sz w:val="20"/>
          <w:szCs w:val="20"/>
        </w:rPr>
        <w:t>calendars, email lists and scheduling (Outlook)</w:t>
      </w:r>
      <w:r w:rsidR="0007045F" w:rsidRPr="007E0341">
        <w:rPr>
          <w:rFonts w:cstheme="minorHAnsi"/>
          <w:bCs/>
          <w:color w:val="000000"/>
          <w:sz w:val="20"/>
          <w:szCs w:val="20"/>
        </w:rPr>
        <w:t xml:space="preserve">, OSU branding guidelines, Carmen, </w:t>
      </w:r>
      <w:r w:rsidR="00E247DF">
        <w:rPr>
          <w:rFonts w:cstheme="minorHAnsi"/>
          <w:bCs/>
          <w:color w:val="000000"/>
          <w:sz w:val="20"/>
          <w:szCs w:val="20"/>
        </w:rPr>
        <w:t>scheduling of student assistants</w:t>
      </w:r>
      <w:r w:rsidR="0007045F" w:rsidRPr="007E0341">
        <w:rPr>
          <w:rFonts w:cstheme="minorHAnsi"/>
          <w:bCs/>
          <w:color w:val="000000"/>
          <w:sz w:val="20"/>
          <w:szCs w:val="20"/>
        </w:rPr>
        <w:t xml:space="preserve">. </w:t>
      </w:r>
    </w:p>
    <w:p w14:paraId="61460015" w14:textId="77777777" w:rsidR="002F2F60" w:rsidRDefault="002F2F60">
      <w:pPr>
        <w:rPr>
          <w:rFonts w:cstheme="minorHAnsi"/>
          <w:b/>
          <w:bCs/>
          <w:color w:val="000000"/>
          <w:sz w:val="20"/>
          <w:szCs w:val="20"/>
        </w:rPr>
      </w:pPr>
      <w:r>
        <w:rPr>
          <w:rFonts w:cstheme="minorHAnsi"/>
          <w:b/>
          <w:bCs/>
          <w:color w:val="000000"/>
          <w:sz w:val="20"/>
          <w:szCs w:val="20"/>
        </w:rPr>
        <w:br w:type="page"/>
      </w:r>
    </w:p>
    <w:p w14:paraId="5DBA94EA" w14:textId="4B295114" w:rsidR="00366FD0" w:rsidRPr="00FF3EAD" w:rsidRDefault="00366FD0" w:rsidP="00261693">
      <w:pPr>
        <w:tabs>
          <w:tab w:val="left" w:pos="1170"/>
          <w:tab w:val="right" w:pos="9990"/>
        </w:tabs>
        <w:autoSpaceDE w:val="0"/>
        <w:autoSpaceDN w:val="0"/>
        <w:adjustRightInd w:val="0"/>
        <w:spacing w:before="120" w:after="60" w:line="240" w:lineRule="auto"/>
        <w:rPr>
          <w:rFonts w:cstheme="minorHAnsi"/>
          <w:b/>
          <w:bCs/>
          <w:color w:val="000000"/>
          <w:sz w:val="20"/>
          <w:szCs w:val="20"/>
          <w:u w:val="single"/>
        </w:rPr>
      </w:pPr>
      <w:r w:rsidRPr="00FF3EAD">
        <w:rPr>
          <w:rFonts w:cstheme="minorHAnsi"/>
          <w:b/>
          <w:bCs/>
          <w:smallCaps/>
          <w:color w:val="000000"/>
          <w:sz w:val="24"/>
          <w:szCs w:val="24"/>
          <w:u w:val="single"/>
        </w:rPr>
        <w:lastRenderedPageBreak/>
        <w:t>Angela Young</w:t>
      </w:r>
      <w:r w:rsidRPr="00FF3EAD">
        <w:rPr>
          <w:rFonts w:cstheme="minorHAnsi"/>
          <w:b/>
          <w:bCs/>
          <w:color w:val="000000"/>
          <w:sz w:val="24"/>
          <w:szCs w:val="24"/>
          <w:u w:val="single"/>
        </w:rPr>
        <w:t xml:space="preserve">  </w:t>
      </w:r>
      <w:r w:rsidRPr="00FF3EAD">
        <w:rPr>
          <w:rFonts w:cstheme="minorHAnsi"/>
          <w:b/>
          <w:bCs/>
          <w:color w:val="000000"/>
          <w:sz w:val="20"/>
          <w:szCs w:val="20"/>
          <w:u w:val="single"/>
        </w:rPr>
        <w:t xml:space="preserve">--  </w:t>
      </w:r>
      <w:r w:rsidRPr="00FF3EAD">
        <w:rPr>
          <w:rFonts w:cstheme="minorHAnsi"/>
          <w:color w:val="000000"/>
          <w:sz w:val="20"/>
          <w:szCs w:val="20"/>
          <w:u w:val="single"/>
        </w:rPr>
        <w:t>page 2</w:t>
      </w:r>
    </w:p>
    <w:p w14:paraId="421C1A3F" w14:textId="16BF0F7F" w:rsidR="00FA3D48" w:rsidRPr="007E0341" w:rsidRDefault="00FA3D48" w:rsidP="00261693">
      <w:pPr>
        <w:tabs>
          <w:tab w:val="left" w:pos="1170"/>
          <w:tab w:val="right" w:pos="9990"/>
        </w:tabs>
        <w:autoSpaceDE w:val="0"/>
        <w:autoSpaceDN w:val="0"/>
        <w:adjustRightInd w:val="0"/>
        <w:spacing w:before="120" w:after="60" w:line="240" w:lineRule="auto"/>
        <w:rPr>
          <w:rFonts w:cstheme="minorHAnsi"/>
          <w:b/>
          <w:bCs/>
          <w:color w:val="000000"/>
          <w:sz w:val="20"/>
          <w:szCs w:val="20"/>
        </w:rPr>
      </w:pPr>
      <w:r w:rsidRPr="007E0341">
        <w:rPr>
          <w:rFonts w:cstheme="minorHAnsi"/>
          <w:b/>
          <w:bCs/>
          <w:color w:val="000000"/>
          <w:sz w:val="20"/>
          <w:szCs w:val="20"/>
        </w:rPr>
        <w:t>Educational Service Center of Central Ohio</w:t>
      </w:r>
      <w:r w:rsidR="006D6690" w:rsidRPr="007E0341">
        <w:rPr>
          <w:rFonts w:cstheme="minorHAnsi"/>
          <w:b/>
          <w:bCs/>
          <w:color w:val="000000"/>
          <w:sz w:val="20"/>
          <w:szCs w:val="20"/>
        </w:rPr>
        <w:t xml:space="preserve">  </w:t>
      </w:r>
      <w:r w:rsidRPr="007E0341">
        <w:rPr>
          <w:rFonts w:cstheme="minorHAnsi"/>
          <w:color w:val="000000"/>
          <w:sz w:val="20"/>
          <w:szCs w:val="20"/>
        </w:rPr>
        <w:t xml:space="preserve">(Columbus, OH) </w:t>
      </w:r>
      <w:r w:rsidRPr="007E0341">
        <w:rPr>
          <w:rFonts w:cstheme="minorHAnsi"/>
          <w:color w:val="000000"/>
          <w:sz w:val="20"/>
          <w:szCs w:val="20"/>
        </w:rPr>
        <w:tab/>
      </w:r>
      <w:r w:rsidR="007E0341" w:rsidRPr="007E0341">
        <w:rPr>
          <w:rFonts w:cstheme="minorHAnsi"/>
          <w:color w:val="000000"/>
          <w:sz w:val="20"/>
          <w:szCs w:val="20"/>
        </w:rPr>
        <w:t>8/2008</w:t>
      </w:r>
      <w:r w:rsidRPr="007E0341">
        <w:rPr>
          <w:rFonts w:cstheme="minorHAnsi"/>
          <w:color w:val="000000"/>
          <w:sz w:val="20"/>
          <w:szCs w:val="20"/>
        </w:rPr>
        <w:t xml:space="preserve"> – 7/2018</w:t>
      </w:r>
    </w:p>
    <w:p w14:paraId="4B27C50B" w14:textId="382F1ABA" w:rsidR="00FA3D48" w:rsidRPr="007E0341" w:rsidRDefault="00FA3D48" w:rsidP="007E0341">
      <w:pPr>
        <w:tabs>
          <w:tab w:val="left" w:pos="1170"/>
          <w:tab w:val="left" w:pos="4770"/>
          <w:tab w:val="right" w:pos="9990"/>
        </w:tabs>
        <w:autoSpaceDE w:val="0"/>
        <w:autoSpaceDN w:val="0"/>
        <w:adjustRightInd w:val="0"/>
        <w:spacing w:after="0" w:line="240" w:lineRule="auto"/>
        <w:rPr>
          <w:rFonts w:cstheme="minorHAnsi"/>
          <w:color w:val="000000"/>
          <w:sz w:val="20"/>
          <w:szCs w:val="20"/>
        </w:rPr>
      </w:pPr>
      <w:r w:rsidRPr="007E0341">
        <w:rPr>
          <w:rFonts w:cstheme="minorHAnsi"/>
          <w:i/>
          <w:color w:val="000000"/>
          <w:sz w:val="20"/>
          <w:szCs w:val="20"/>
        </w:rPr>
        <w:t>Administrative Assistant, Ed PASS Program</w:t>
      </w:r>
      <w:r w:rsidRPr="007E0341">
        <w:rPr>
          <w:rFonts w:cstheme="minorHAnsi"/>
          <w:color w:val="000000"/>
          <w:sz w:val="20"/>
          <w:szCs w:val="20"/>
        </w:rPr>
        <w:tab/>
        <w:t>8/2011 – 7/2018</w:t>
      </w:r>
    </w:p>
    <w:p w14:paraId="7448986E" w14:textId="45443DEA" w:rsidR="009841CD" w:rsidRPr="007E0341" w:rsidRDefault="00FA3D48" w:rsidP="0083716D">
      <w:pPr>
        <w:tabs>
          <w:tab w:val="left" w:pos="1170"/>
          <w:tab w:val="left" w:pos="4770"/>
          <w:tab w:val="right" w:pos="9990"/>
        </w:tabs>
        <w:autoSpaceDE w:val="0"/>
        <w:autoSpaceDN w:val="0"/>
        <w:adjustRightInd w:val="0"/>
        <w:spacing w:after="120" w:line="240" w:lineRule="auto"/>
        <w:jc w:val="both"/>
        <w:rPr>
          <w:rFonts w:cstheme="minorHAnsi"/>
          <w:color w:val="000000"/>
          <w:sz w:val="20"/>
          <w:szCs w:val="20"/>
        </w:rPr>
      </w:pPr>
      <w:r w:rsidRPr="007E0341">
        <w:rPr>
          <w:rFonts w:cstheme="minorHAnsi"/>
          <w:i/>
          <w:color w:val="000000"/>
          <w:sz w:val="20"/>
          <w:szCs w:val="20"/>
        </w:rPr>
        <w:t>Administrative Assistant, Columbus Coaching Project</w:t>
      </w:r>
      <w:r w:rsidRPr="007E0341">
        <w:rPr>
          <w:rFonts w:cstheme="minorHAnsi"/>
          <w:color w:val="000000"/>
          <w:sz w:val="20"/>
          <w:szCs w:val="20"/>
        </w:rPr>
        <w:t xml:space="preserve"> </w:t>
      </w:r>
      <w:r w:rsidRPr="007E0341">
        <w:rPr>
          <w:rFonts w:cstheme="minorHAnsi"/>
          <w:color w:val="000000"/>
          <w:sz w:val="20"/>
          <w:szCs w:val="20"/>
        </w:rPr>
        <w:tab/>
      </w:r>
      <w:r w:rsidR="00624E53" w:rsidRPr="007E0341">
        <w:rPr>
          <w:rFonts w:cstheme="minorHAnsi"/>
          <w:color w:val="000000"/>
          <w:sz w:val="20"/>
          <w:szCs w:val="20"/>
        </w:rPr>
        <w:t>8/2008</w:t>
      </w:r>
      <w:r w:rsidRPr="007E0341">
        <w:rPr>
          <w:rFonts w:cstheme="minorHAnsi"/>
          <w:color w:val="000000"/>
          <w:sz w:val="20"/>
          <w:szCs w:val="20"/>
        </w:rPr>
        <w:t xml:space="preserve"> – 7/2011</w:t>
      </w:r>
      <w:r w:rsidR="007E0341" w:rsidRPr="007E0341">
        <w:rPr>
          <w:rFonts w:cstheme="minorHAnsi"/>
          <w:color w:val="000000"/>
          <w:sz w:val="20"/>
          <w:szCs w:val="20"/>
        </w:rPr>
        <w:t xml:space="preserve"> </w:t>
      </w:r>
      <w:r w:rsidR="007E0341" w:rsidRPr="007E0341">
        <w:rPr>
          <w:rFonts w:cstheme="minorHAnsi"/>
          <w:i/>
          <w:iCs/>
          <w:color w:val="000000"/>
          <w:sz w:val="20"/>
          <w:szCs w:val="20"/>
        </w:rPr>
        <w:t>(first six months as temp through Kelly Svcs.)</w:t>
      </w:r>
    </w:p>
    <w:p w14:paraId="325A644F" w14:textId="77540BB9" w:rsidR="0083716D" w:rsidRDefault="00323C76"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83716D">
        <w:rPr>
          <w:rFonts w:cstheme="minorHAnsi"/>
          <w:bCs/>
          <w:color w:val="000000"/>
          <w:sz w:val="20"/>
          <w:szCs w:val="20"/>
        </w:rPr>
        <w:t>Performed duties of Office Manager</w:t>
      </w:r>
      <w:r w:rsidR="0083716D">
        <w:rPr>
          <w:rFonts w:cstheme="minorHAnsi"/>
          <w:bCs/>
          <w:color w:val="000000"/>
          <w:sz w:val="20"/>
          <w:szCs w:val="20"/>
        </w:rPr>
        <w:t>.</w:t>
      </w:r>
      <w:r w:rsidRPr="0083716D">
        <w:rPr>
          <w:rFonts w:cstheme="minorHAnsi"/>
          <w:bCs/>
          <w:color w:val="000000"/>
          <w:sz w:val="20"/>
          <w:szCs w:val="20"/>
        </w:rPr>
        <w:t xml:space="preserve"> </w:t>
      </w:r>
    </w:p>
    <w:p w14:paraId="3900D14B" w14:textId="3A15C77D" w:rsidR="00723A7B" w:rsidRPr="00C20288" w:rsidRDefault="00723A7B" w:rsidP="00C20288">
      <w:pPr>
        <w:pStyle w:val="ListParagraph"/>
        <w:numPr>
          <w:ilvl w:val="0"/>
          <w:numId w:val="1"/>
        </w:numPr>
        <w:spacing w:after="0" w:line="240" w:lineRule="auto"/>
        <w:ind w:left="450" w:hanging="270"/>
        <w:rPr>
          <w:sz w:val="20"/>
          <w:szCs w:val="20"/>
        </w:rPr>
      </w:pPr>
      <w:bookmarkStart w:id="0" w:name="_Hlk526151434"/>
      <w:r w:rsidRPr="00C20288">
        <w:rPr>
          <w:sz w:val="20"/>
          <w:szCs w:val="20"/>
        </w:rPr>
        <w:t xml:space="preserve">Over the first three years </w:t>
      </w:r>
      <w:r w:rsidR="002476C7">
        <w:rPr>
          <w:sz w:val="20"/>
          <w:szCs w:val="20"/>
        </w:rPr>
        <w:t>of the Ed PASS program</w:t>
      </w:r>
      <w:r w:rsidRPr="00C20288">
        <w:rPr>
          <w:sz w:val="20"/>
          <w:szCs w:val="20"/>
        </w:rPr>
        <w:t xml:space="preserve"> was able to eliminate the se</w:t>
      </w:r>
      <w:r w:rsidR="00BE4B60">
        <w:rPr>
          <w:sz w:val="20"/>
          <w:szCs w:val="20"/>
        </w:rPr>
        <w:t>cond</w:t>
      </w:r>
      <w:r w:rsidRPr="00C20288">
        <w:rPr>
          <w:sz w:val="20"/>
          <w:szCs w:val="20"/>
        </w:rPr>
        <w:t xml:space="preserve"> assistant position for the program.</w:t>
      </w:r>
    </w:p>
    <w:p w14:paraId="6F69F7B8" w14:textId="309C929A" w:rsidR="00723A7B" w:rsidRPr="00C20288" w:rsidRDefault="00723A7B" w:rsidP="00C20288">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C20288">
        <w:rPr>
          <w:rFonts w:cstheme="minorHAnsi"/>
          <w:bCs/>
          <w:color w:val="000000"/>
          <w:sz w:val="20"/>
          <w:szCs w:val="20"/>
        </w:rPr>
        <w:t>Created a consolidated database system eliminating Excel spreadsheets for records of students (</w:t>
      </w:r>
      <w:r w:rsidR="003732B5" w:rsidRPr="00C20288">
        <w:rPr>
          <w:rFonts w:cstheme="minorHAnsi"/>
          <w:bCs/>
          <w:color w:val="000000"/>
          <w:sz w:val="20"/>
          <w:szCs w:val="20"/>
        </w:rPr>
        <w:t>e.g.,</w:t>
      </w:r>
      <w:r w:rsidRPr="00C20288">
        <w:rPr>
          <w:rFonts w:cstheme="minorHAnsi"/>
          <w:bCs/>
          <w:color w:val="000000"/>
          <w:sz w:val="20"/>
          <w:szCs w:val="20"/>
        </w:rPr>
        <w:t xml:space="preserve"> demographics, rewards, supplies, tutoring, and transportation)</w:t>
      </w:r>
      <w:r w:rsidR="000A1DCC">
        <w:rPr>
          <w:rFonts w:cstheme="minorHAnsi"/>
          <w:bCs/>
          <w:color w:val="000000"/>
          <w:sz w:val="20"/>
          <w:szCs w:val="20"/>
        </w:rPr>
        <w:t>.</w:t>
      </w:r>
      <w:r w:rsidRPr="00C20288">
        <w:rPr>
          <w:rFonts w:cstheme="minorHAnsi"/>
          <w:bCs/>
          <w:color w:val="000000"/>
          <w:sz w:val="20"/>
          <w:szCs w:val="20"/>
        </w:rPr>
        <w:t xml:space="preserve"> </w:t>
      </w:r>
    </w:p>
    <w:p w14:paraId="4F514701" w14:textId="77777777" w:rsidR="00723A7B" w:rsidRPr="00C20288" w:rsidRDefault="00723A7B" w:rsidP="00C20288">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C20288">
        <w:rPr>
          <w:rFonts w:cstheme="minorHAnsi"/>
          <w:bCs/>
          <w:color w:val="000000"/>
          <w:sz w:val="20"/>
          <w:szCs w:val="20"/>
        </w:rPr>
        <w:t xml:space="preserve">Automated more coherent and useful reports every month. </w:t>
      </w:r>
    </w:p>
    <w:p w14:paraId="7C1DC042" w14:textId="77777777" w:rsidR="00723A7B" w:rsidRPr="00C20288" w:rsidRDefault="00723A7B" w:rsidP="00C20288">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C20288">
        <w:rPr>
          <w:rFonts w:cstheme="minorHAnsi"/>
          <w:bCs/>
          <w:color w:val="000000"/>
          <w:sz w:val="20"/>
          <w:szCs w:val="20"/>
        </w:rPr>
        <w:t xml:space="preserve">Saved the administrative assistant position 20 hours per week. </w:t>
      </w:r>
    </w:p>
    <w:p w14:paraId="1C65AE72" w14:textId="77777777" w:rsidR="00723A7B" w:rsidRPr="00C20288" w:rsidRDefault="00723A7B" w:rsidP="00C20288">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C20288">
        <w:rPr>
          <w:rFonts w:cstheme="minorHAnsi"/>
          <w:bCs/>
          <w:color w:val="000000"/>
          <w:sz w:val="20"/>
          <w:szCs w:val="20"/>
        </w:rPr>
        <w:t xml:space="preserve">Cut number of suppliers by 75%, which saved administrative assistant four hours per week. </w:t>
      </w:r>
    </w:p>
    <w:p w14:paraId="03E218AB" w14:textId="09019DAC" w:rsidR="00723A7B" w:rsidRPr="00C20288" w:rsidRDefault="00723A7B" w:rsidP="00C20288">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C20288">
        <w:rPr>
          <w:rFonts w:cstheme="minorHAnsi"/>
          <w:bCs/>
          <w:color w:val="000000"/>
          <w:sz w:val="20"/>
          <w:szCs w:val="20"/>
        </w:rPr>
        <w:t>Consolidated 16 p</w:t>
      </w:r>
      <w:r w:rsidR="00ED01A5">
        <w:rPr>
          <w:rFonts w:cstheme="minorHAnsi"/>
          <w:bCs/>
          <w:color w:val="000000"/>
          <w:sz w:val="20"/>
          <w:szCs w:val="20"/>
        </w:rPr>
        <w:t xml:space="preserve">urchasing </w:t>
      </w:r>
      <w:r w:rsidRPr="00C20288">
        <w:rPr>
          <w:rFonts w:cstheme="minorHAnsi"/>
          <w:bCs/>
          <w:color w:val="000000"/>
          <w:sz w:val="20"/>
          <w:szCs w:val="20"/>
        </w:rPr>
        <w:t xml:space="preserve">card accounts to one, cutting reconciliation from eight hours per month to two. </w:t>
      </w:r>
    </w:p>
    <w:p w14:paraId="13D91604" w14:textId="77777777" w:rsidR="00723A7B" w:rsidRPr="00C20288" w:rsidRDefault="00723A7B" w:rsidP="00C20288">
      <w:pPr>
        <w:pStyle w:val="ListParagraph"/>
        <w:numPr>
          <w:ilvl w:val="0"/>
          <w:numId w:val="1"/>
        </w:numPr>
        <w:spacing w:after="0" w:line="240" w:lineRule="auto"/>
        <w:ind w:left="450" w:hanging="270"/>
        <w:rPr>
          <w:sz w:val="20"/>
          <w:szCs w:val="20"/>
        </w:rPr>
      </w:pPr>
      <w:r w:rsidRPr="00C20288">
        <w:rPr>
          <w:sz w:val="20"/>
          <w:szCs w:val="20"/>
        </w:rPr>
        <w:t>Helped program to increase number of students served by 100% while only adding 50% more field reps.</w:t>
      </w:r>
    </w:p>
    <w:p w14:paraId="0A2E4C48" w14:textId="45153E43" w:rsidR="00723A7B" w:rsidRPr="00C20288" w:rsidRDefault="00723A7B" w:rsidP="00C20288">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C20288">
        <w:rPr>
          <w:rFonts w:cstheme="minorHAnsi"/>
          <w:bCs/>
          <w:color w:val="000000"/>
          <w:sz w:val="20"/>
          <w:szCs w:val="20"/>
        </w:rPr>
        <w:t>Reorganized the purchasing to take shopping task from reps. Saved each rep two hours per week (128 hours per mont</w:t>
      </w:r>
      <w:r w:rsidR="000A1DCC">
        <w:rPr>
          <w:rFonts w:cstheme="minorHAnsi"/>
          <w:bCs/>
          <w:color w:val="000000"/>
          <w:sz w:val="20"/>
          <w:szCs w:val="20"/>
        </w:rPr>
        <w:t>h</w:t>
      </w:r>
      <w:r w:rsidRPr="00C20288">
        <w:rPr>
          <w:rFonts w:cstheme="minorHAnsi"/>
          <w:bCs/>
          <w:color w:val="000000"/>
          <w:sz w:val="20"/>
          <w:szCs w:val="20"/>
        </w:rPr>
        <w:t xml:space="preserve">) to serve more students. </w:t>
      </w:r>
    </w:p>
    <w:p w14:paraId="0B94F27E" w14:textId="131C0A3E" w:rsidR="00404942" w:rsidRPr="00C20288" w:rsidRDefault="00723A7B" w:rsidP="00C20288">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C20288">
        <w:rPr>
          <w:rFonts w:cstheme="minorHAnsi"/>
          <w:bCs/>
          <w:color w:val="000000"/>
          <w:sz w:val="20"/>
          <w:szCs w:val="20"/>
        </w:rPr>
        <w:t>Restructured and consolidated 20+ forms to 12 for efficiency, consistent corporate branding, and to save 17 reps one half-hour per student per month (225 hours per month)</w:t>
      </w:r>
      <w:bookmarkEnd w:id="0"/>
      <w:r w:rsidR="00771CCD">
        <w:rPr>
          <w:rFonts w:cstheme="minorHAnsi"/>
          <w:bCs/>
          <w:color w:val="000000"/>
          <w:sz w:val="20"/>
          <w:szCs w:val="20"/>
        </w:rPr>
        <w:t>.</w:t>
      </w:r>
    </w:p>
    <w:p w14:paraId="745A1E68" w14:textId="0EF296EE" w:rsidR="0083716D" w:rsidRDefault="00323C76"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83716D">
        <w:rPr>
          <w:rFonts w:cstheme="minorHAnsi"/>
          <w:bCs/>
          <w:color w:val="000000"/>
          <w:sz w:val="20"/>
          <w:szCs w:val="20"/>
        </w:rPr>
        <w:t>Develop</w:t>
      </w:r>
      <w:r w:rsidR="004864CE" w:rsidRPr="0083716D">
        <w:rPr>
          <w:rFonts w:cstheme="minorHAnsi"/>
          <w:bCs/>
          <w:color w:val="000000"/>
          <w:sz w:val="20"/>
          <w:szCs w:val="20"/>
        </w:rPr>
        <w:t>ed</w:t>
      </w:r>
      <w:r w:rsidRPr="0083716D">
        <w:rPr>
          <w:rFonts w:cstheme="minorHAnsi"/>
          <w:bCs/>
          <w:color w:val="000000"/>
          <w:sz w:val="20"/>
          <w:szCs w:val="20"/>
        </w:rPr>
        <w:t>/manage</w:t>
      </w:r>
      <w:r w:rsidR="004864CE" w:rsidRPr="0083716D">
        <w:rPr>
          <w:rFonts w:cstheme="minorHAnsi"/>
          <w:bCs/>
          <w:color w:val="000000"/>
          <w:sz w:val="20"/>
          <w:szCs w:val="20"/>
        </w:rPr>
        <w:t>d</w:t>
      </w:r>
      <w:r w:rsidRPr="0083716D">
        <w:rPr>
          <w:rFonts w:cstheme="minorHAnsi"/>
          <w:bCs/>
          <w:color w:val="000000"/>
          <w:sz w:val="20"/>
          <w:szCs w:val="20"/>
        </w:rPr>
        <w:t xml:space="preserve"> Access/Excel databases </w:t>
      </w:r>
      <w:r w:rsidR="00970AC8" w:rsidRPr="0083716D">
        <w:rPr>
          <w:rFonts w:cstheme="minorHAnsi"/>
          <w:bCs/>
          <w:color w:val="000000"/>
          <w:sz w:val="20"/>
          <w:szCs w:val="20"/>
        </w:rPr>
        <w:t>for</w:t>
      </w:r>
      <w:r w:rsidRPr="0083716D">
        <w:rPr>
          <w:rFonts w:cstheme="minorHAnsi"/>
          <w:bCs/>
          <w:color w:val="000000"/>
          <w:sz w:val="20"/>
          <w:szCs w:val="20"/>
        </w:rPr>
        <w:t xml:space="preserve"> student </w:t>
      </w:r>
      <w:r w:rsidR="00D401C9">
        <w:rPr>
          <w:rFonts w:cstheme="minorHAnsi"/>
          <w:bCs/>
          <w:color w:val="000000"/>
          <w:sz w:val="20"/>
          <w:szCs w:val="20"/>
        </w:rPr>
        <w:t xml:space="preserve">and school </w:t>
      </w:r>
      <w:r w:rsidR="004864CE" w:rsidRPr="0083716D">
        <w:rPr>
          <w:rFonts w:cstheme="minorHAnsi"/>
          <w:bCs/>
          <w:color w:val="000000"/>
          <w:sz w:val="20"/>
          <w:szCs w:val="20"/>
        </w:rPr>
        <w:t>demographics</w:t>
      </w:r>
      <w:r w:rsidR="00D401C9">
        <w:rPr>
          <w:rFonts w:cstheme="minorHAnsi"/>
          <w:bCs/>
          <w:color w:val="000000"/>
          <w:sz w:val="20"/>
          <w:szCs w:val="20"/>
        </w:rPr>
        <w:t>, accounting, and budgeting</w:t>
      </w:r>
      <w:r w:rsidRPr="0083716D">
        <w:rPr>
          <w:rFonts w:cstheme="minorHAnsi"/>
          <w:bCs/>
          <w:color w:val="000000"/>
          <w:sz w:val="20"/>
          <w:szCs w:val="20"/>
        </w:rPr>
        <w:t xml:space="preserve"> </w:t>
      </w:r>
    </w:p>
    <w:p w14:paraId="71A9FB21" w14:textId="77777777" w:rsidR="003916FA" w:rsidRDefault="00323C76"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83716D">
        <w:rPr>
          <w:rFonts w:cstheme="minorHAnsi"/>
          <w:bCs/>
          <w:color w:val="000000"/>
          <w:sz w:val="20"/>
          <w:szCs w:val="20"/>
        </w:rPr>
        <w:t xml:space="preserve">Accounts Payable </w:t>
      </w:r>
    </w:p>
    <w:p w14:paraId="75A05B0D" w14:textId="1A24BA98" w:rsidR="0083716D" w:rsidRDefault="003916FA" w:rsidP="003916FA">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Pr>
          <w:rFonts w:cstheme="minorHAnsi"/>
          <w:bCs/>
          <w:color w:val="000000"/>
          <w:sz w:val="20"/>
          <w:szCs w:val="20"/>
        </w:rPr>
        <w:t>R</w:t>
      </w:r>
      <w:r w:rsidR="00323C76" w:rsidRPr="0083716D">
        <w:rPr>
          <w:rFonts w:cstheme="minorHAnsi"/>
          <w:bCs/>
          <w:color w:val="000000"/>
          <w:sz w:val="20"/>
          <w:szCs w:val="20"/>
        </w:rPr>
        <w:t>equisitions, purchase orders, ordering</w:t>
      </w:r>
      <w:r w:rsidR="00E054D9" w:rsidRPr="0083716D">
        <w:rPr>
          <w:rFonts w:cstheme="minorHAnsi"/>
          <w:bCs/>
          <w:color w:val="000000"/>
          <w:sz w:val="20"/>
          <w:szCs w:val="20"/>
        </w:rPr>
        <w:t xml:space="preserve"> </w:t>
      </w:r>
      <w:r w:rsidR="000A1DCC">
        <w:rPr>
          <w:rFonts w:cstheme="minorHAnsi"/>
          <w:bCs/>
          <w:color w:val="000000"/>
          <w:sz w:val="20"/>
          <w:szCs w:val="20"/>
        </w:rPr>
        <w:t>(</w:t>
      </w:r>
      <w:r w:rsidR="00E054D9" w:rsidRPr="0083716D">
        <w:rPr>
          <w:rFonts w:cstheme="minorHAnsi"/>
          <w:bCs/>
          <w:color w:val="000000"/>
          <w:sz w:val="20"/>
          <w:szCs w:val="20"/>
        </w:rPr>
        <w:t>goods and services</w:t>
      </w:r>
      <w:r w:rsidR="000A1DCC">
        <w:rPr>
          <w:rFonts w:cstheme="minorHAnsi"/>
          <w:bCs/>
          <w:color w:val="000000"/>
          <w:sz w:val="20"/>
          <w:szCs w:val="20"/>
        </w:rPr>
        <w:t>),</w:t>
      </w:r>
      <w:r w:rsidR="00323C76" w:rsidRPr="0083716D">
        <w:rPr>
          <w:rFonts w:cstheme="minorHAnsi"/>
          <w:bCs/>
          <w:color w:val="000000"/>
          <w:sz w:val="20"/>
          <w:szCs w:val="20"/>
        </w:rPr>
        <w:t xml:space="preserve"> shipping</w:t>
      </w:r>
      <w:r w:rsidR="004864CE" w:rsidRPr="0083716D">
        <w:rPr>
          <w:rFonts w:cstheme="minorHAnsi"/>
          <w:bCs/>
          <w:color w:val="000000"/>
          <w:sz w:val="20"/>
          <w:szCs w:val="20"/>
        </w:rPr>
        <w:t>/</w:t>
      </w:r>
      <w:r w:rsidR="00323C76" w:rsidRPr="0083716D">
        <w:rPr>
          <w:rFonts w:cstheme="minorHAnsi"/>
          <w:bCs/>
          <w:color w:val="000000"/>
          <w:sz w:val="20"/>
          <w:szCs w:val="20"/>
        </w:rPr>
        <w:t>receiving, invoices</w:t>
      </w:r>
      <w:r>
        <w:rPr>
          <w:rFonts w:cstheme="minorHAnsi"/>
          <w:bCs/>
          <w:color w:val="000000"/>
          <w:sz w:val="20"/>
          <w:szCs w:val="20"/>
        </w:rPr>
        <w:t>.</w:t>
      </w:r>
    </w:p>
    <w:p w14:paraId="4B10CDE0" w14:textId="60045318" w:rsidR="0083716D" w:rsidRDefault="00323C76" w:rsidP="00746596">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83716D">
        <w:rPr>
          <w:rFonts w:cstheme="minorHAnsi"/>
          <w:bCs/>
          <w:color w:val="000000"/>
          <w:sz w:val="20"/>
          <w:szCs w:val="20"/>
        </w:rPr>
        <w:t>$1.4 million annual budget</w:t>
      </w:r>
      <w:r w:rsidR="005F0CB6" w:rsidRPr="0083716D">
        <w:rPr>
          <w:rFonts w:cstheme="minorHAnsi"/>
          <w:bCs/>
          <w:color w:val="000000"/>
          <w:sz w:val="20"/>
          <w:szCs w:val="20"/>
        </w:rPr>
        <w:t xml:space="preserve"> (administer, balance, analyze)</w:t>
      </w:r>
      <w:r w:rsidR="00771CCD">
        <w:rPr>
          <w:rFonts w:cstheme="minorHAnsi"/>
          <w:bCs/>
          <w:color w:val="000000"/>
          <w:sz w:val="20"/>
          <w:szCs w:val="20"/>
        </w:rPr>
        <w:t>.</w:t>
      </w:r>
      <w:r w:rsidR="00FB590A">
        <w:rPr>
          <w:rFonts w:cstheme="minorHAnsi"/>
          <w:bCs/>
          <w:color w:val="000000"/>
          <w:sz w:val="20"/>
          <w:szCs w:val="20"/>
        </w:rPr>
        <w:t xml:space="preserve"> </w:t>
      </w:r>
      <w:r w:rsidR="00FB590A" w:rsidRPr="0083716D">
        <w:rPr>
          <w:rFonts w:cstheme="minorHAnsi"/>
          <w:bCs/>
          <w:color w:val="000000"/>
          <w:sz w:val="20"/>
          <w:szCs w:val="20"/>
        </w:rPr>
        <w:t>Provided detailed budget projections</w:t>
      </w:r>
      <w:r w:rsidR="00FB590A">
        <w:rPr>
          <w:rFonts w:cstheme="minorHAnsi"/>
          <w:bCs/>
          <w:color w:val="000000"/>
          <w:sz w:val="20"/>
          <w:szCs w:val="20"/>
        </w:rPr>
        <w:t>.</w:t>
      </w:r>
    </w:p>
    <w:p w14:paraId="3FB50164" w14:textId="667A9E29" w:rsidR="00FB590A" w:rsidRDefault="00FB590A" w:rsidP="00FB590A">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83716D">
        <w:rPr>
          <w:rFonts w:cstheme="minorHAnsi"/>
          <w:bCs/>
          <w:color w:val="000000"/>
          <w:sz w:val="20"/>
          <w:szCs w:val="20"/>
        </w:rPr>
        <w:t xml:space="preserve">Performed reconciliations between program and fiscal/payroll data. </w:t>
      </w:r>
    </w:p>
    <w:p w14:paraId="27A55069" w14:textId="77777777" w:rsidR="00746596" w:rsidRDefault="00746596" w:rsidP="00746596">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83716D">
        <w:rPr>
          <w:rFonts w:cstheme="minorHAnsi"/>
          <w:bCs/>
          <w:color w:val="000000"/>
          <w:sz w:val="20"/>
          <w:szCs w:val="20"/>
        </w:rPr>
        <w:t xml:space="preserve">Managed department p-card with purchases over $6,000 per month. </w:t>
      </w:r>
    </w:p>
    <w:p w14:paraId="0C0A99C6" w14:textId="77777777" w:rsidR="00746596" w:rsidRDefault="00746596" w:rsidP="00746596">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83716D">
        <w:rPr>
          <w:rFonts w:cstheme="minorHAnsi"/>
          <w:bCs/>
          <w:color w:val="000000"/>
          <w:sz w:val="20"/>
          <w:szCs w:val="20"/>
        </w:rPr>
        <w:t xml:space="preserve">Purchased and maintained inventory of office supplies for 17+ staff. </w:t>
      </w:r>
    </w:p>
    <w:p w14:paraId="0DB9FB4D" w14:textId="77777777" w:rsidR="00746596" w:rsidRDefault="00746596" w:rsidP="00746596">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83716D">
        <w:rPr>
          <w:rFonts w:cstheme="minorHAnsi"/>
          <w:bCs/>
          <w:color w:val="000000"/>
          <w:sz w:val="20"/>
          <w:szCs w:val="20"/>
        </w:rPr>
        <w:t>Purchased and maintained inventory of educational rewards for 500+ students.</w:t>
      </w:r>
    </w:p>
    <w:p w14:paraId="610C5236" w14:textId="77777777" w:rsidR="00FB590A" w:rsidRDefault="00FB590A" w:rsidP="00FB590A">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83716D">
        <w:rPr>
          <w:rFonts w:cstheme="minorHAnsi"/>
          <w:bCs/>
          <w:color w:val="000000"/>
          <w:sz w:val="20"/>
          <w:szCs w:val="20"/>
        </w:rPr>
        <w:t xml:space="preserve">Handled student transportation and billing. </w:t>
      </w:r>
    </w:p>
    <w:p w14:paraId="068E0AFD" w14:textId="7567A8EE" w:rsidR="00FB590A" w:rsidRDefault="00FB590A" w:rsidP="00FB590A">
      <w:pPr>
        <w:pStyle w:val="ListParagraph"/>
        <w:numPr>
          <w:ilvl w:val="1"/>
          <w:numId w:val="1"/>
        </w:numPr>
        <w:tabs>
          <w:tab w:val="left" w:pos="8010"/>
          <w:tab w:val="right" w:pos="9990"/>
        </w:tabs>
        <w:autoSpaceDE w:val="0"/>
        <w:autoSpaceDN w:val="0"/>
        <w:adjustRightInd w:val="0"/>
        <w:spacing w:after="0" w:line="240" w:lineRule="auto"/>
        <w:ind w:left="720" w:hanging="274"/>
        <w:jc w:val="both"/>
        <w:rPr>
          <w:rFonts w:cstheme="minorHAnsi"/>
          <w:bCs/>
          <w:color w:val="000000"/>
          <w:sz w:val="20"/>
          <w:szCs w:val="20"/>
        </w:rPr>
      </w:pPr>
      <w:r w:rsidRPr="0083716D">
        <w:rPr>
          <w:rFonts w:cstheme="minorHAnsi"/>
          <w:bCs/>
          <w:color w:val="000000"/>
          <w:sz w:val="20"/>
          <w:szCs w:val="20"/>
        </w:rPr>
        <w:t>Performed staff travel reconciliation</w:t>
      </w:r>
      <w:r w:rsidR="00D82DDA">
        <w:rPr>
          <w:rFonts w:cstheme="minorHAnsi"/>
          <w:bCs/>
          <w:color w:val="000000"/>
          <w:sz w:val="20"/>
          <w:szCs w:val="20"/>
        </w:rPr>
        <w:t>s</w:t>
      </w:r>
      <w:r w:rsidRPr="0083716D">
        <w:rPr>
          <w:rFonts w:cstheme="minorHAnsi"/>
          <w:bCs/>
          <w:color w:val="000000"/>
          <w:sz w:val="20"/>
          <w:szCs w:val="20"/>
        </w:rPr>
        <w:t xml:space="preserve">. </w:t>
      </w:r>
    </w:p>
    <w:p w14:paraId="2A4C78EB" w14:textId="5DEB85FD" w:rsidR="0083716D" w:rsidRDefault="00D401C9"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Pr>
          <w:rFonts w:cstheme="minorHAnsi"/>
          <w:bCs/>
          <w:color w:val="000000"/>
          <w:sz w:val="20"/>
          <w:szCs w:val="20"/>
        </w:rPr>
        <w:t xml:space="preserve">Administered </w:t>
      </w:r>
      <w:r w:rsidRPr="0083716D">
        <w:rPr>
          <w:rFonts w:cstheme="minorHAnsi"/>
          <w:bCs/>
          <w:color w:val="000000"/>
          <w:sz w:val="20"/>
          <w:szCs w:val="20"/>
        </w:rPr>
        <w:t xml:space="preserve">annual </w:t>
      </w:r>
      <w:r>
        <w:rPr>
          <w:rFonts w:cstheme="minorHAnsi"/>
          <w:bCs/>
          <w:color w:val="000000"/>
          <w:sz w:val="20"/>
          <w:szCs w:val="20"/>
        </w:rPr>
        <w:t>m</w:t>
      </w:r>
      <w:r w:rsidR="00323C76" w:rsidRPr="0083716D">
        <w:rPr>
          <w:rFonts w:cstheme="minorHAnsi"/>
          <w:bCs/>
          <w:color w:val="000000"/>
          <w:sz w:val="20"/>
          <w:szCs w:val="20"/>
        </w:rPr>
        <w:t>ass mailing of student and school staff opinion surveys</w:t>
      </w:r>
      <w:r w:rsidR="00746596">
        <w:rPr>
          <w:rFonts w:cstheme="minorHAnsi"/>
          <w:bCs/>
          <w:color w:val="000000"/>
          <w:sz w:val="20"/>
          <w:szCs w:val="20"/>
        </w:rPr>
        <w:t>, for 800+ recipients.</w:t>
      </w:r>
    </w:p>
    <w:p w14:paraId="511DA981" w14:textId="7C6CF9C0" w:rsidR="0083716D" w:rsidRDefault="00FB590A"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Pr>
          <w:rFonts w:cstheme="minorHAnsi"/>
          <w:bCs/>
          <w:color w:val="000000"/>
          <w:sz w:val="20"/>
          <w:szCs w:val="20"/>
        </w:rPr>
        <w:t>R</w:t>
      </w:r>
      <w:r w:rsidR="00E054D9" w:rsidRPr="0083716D">
        <w:rPr>
          <w:rFonts w:cstheme="minorHAnsi"/>
          <w:bCs/>
          <w:color w:val="000000"/>
          <w:sz w:val="20"/>
          <w:szCs w:val="20"/>
        </w:rPr>
        <w:t>esource management for</w:t>
      </w:r>
      <w:r w:rsidR="00323C76" w:rsidRPr="0083716D">
        <w:rPr>
          <w:rFonts w:cstheme="minorHAnsi"/>
          <w:bCs/>
          <w:color w:val="000000"/>
          <w:sz w:val="20"/>
          <w:szCs w:val="20"/>
        </w:rPr>
        <w:t xml:space="preserve"> tutors</w:t>
      </w:r>
    </w:p>
    <w:p w14:paraId="69CF5128" w14:textId="63ADE95E" w:rsidR="0083716D" w:rsidRDefault="00D401C9"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Pr>
          <w:rFonts w:cstheme="minorHAnsi"/>
          <w:bCs/>
          <w:color w:val="000000"/>
          <w:sz w:val="20"/>
          <w:szCs w:val="20"/>
        </w:rPr>
        <w:t>Prepared m</w:t>
      </w:r>
      <w:r w:rsidR="00323C76" w:rsidRPr="0083716D">
        <w:rPr>
          <w:rFonts w:cstheme="minorHAnsi"/>
          <w:bCs/>
          <w:color w:val="000000"/>
          <w:sz w:val="20"/>
          <w:szCs w:val="20"/>
        </w:rPr>
        <w:t xml:space="preserve">onthly and as-needed reports </w:t>
      </w:r>
      <w:r w:rsidR="005F0CB6" w:rsidRPr="0083716D">
        <w:rPr>
          <w:rFonts w:cstheme="minorHAnsi"/>
          <w:bCs/>
          <w:color w:val="000000"/>
          <w:sz w:val="20"/>
          <w:szCs w:val="20"/>
        </w:rPr>
        <w:t>(</w:t>
      </w:r>
      <w:r w:rsidR="00E054D9" w:rsidRPr="0083716D">
        <w:rPr>
          <w:rFonts w:cstheme="minorHAnsi"/>
          <w:bCs/>
          <w:color w:val="000000"/>
          <w:sz w:val="20"/>
          <w:szCs w:val="20"/>
        </w:rPr>
        <w:t>by</w:t>
      </w:r>
      <w:r w:rsidR="00323C76" w:rsidRPr="0083716D">
        <w:rPr>
          <w:rFonts w:cstheme="minorHAnsi"/>
          <w:bCs/>
          <w:color w:val="000000"/>
          <w:sz w:val="20"/>
          <w:szCs w:val="20"/>
        </w:rPr>
        <w:t xml:space="preserve"> formatting data into meaningful presentation</w:t>
      </w:r>
      <w:r w:rsidR="00304DA6" w:rsidRPr="0083716D">
        <w:rPr>
          <w:rFonts w:cstheme="minorHAnsi"/>
          <w:bCs/>
          <w:color w:val="000000"/>
          <w:sz w:val="20"/>
          <w:szCs w:val="20"/>
        </w:rPr>
        <w:t>s</w:t>
      </w:r>
      <w:r w:rsidR="005F0CB6" w:rsidRPr="0083716D">
        <w:rPr>
          <w:rFonts w:cstheme="minorHAnsi"/>
          <w:bCs/>
          <w:color w:val="000000"/>
          <w:sz w:val="20"/>
          <w:szCs w:val="20"/>
        </w:rPr>
        <w:t>)</w:t>
      </w:r>
      <w:r w:rsidR="00771CCD">
        <w:rPr>
          <w:rFonts w:cstheme="minorHAnsi"/>
          <w:bCs/>
          <w:color w:val="000000"/>
          <w:sz w:val="20"/>
          <w:szCs w:val="20"/>
        </w:rPr>
        <w:t>,</w:t>
      </w:r>
      <w:r w:rsidR="00323C76" w:rsidRPr="0083716D">
        <w:rPr>
          <w:rFonts w:cstheme="minorHAnsi"/>
          <w:bCs/>
          <w:color w:val="000000"/>
          <w:sz w:val="20"/>
          <w:szCs w:val="20"/>
        </w:rPr>
        <w:t xml:space="preserve"> as well as special projects and year-end activities.</w:t>
      </w:r>
    </w:p>
    <w:p w14:paraId="4A721915" w14:textId="77777777" w:rsidR="00746596" w:rsidRDefault="00323C76"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83716D">
        <w:rPr>
          <w:rFonts w:cstheme="minorHAnsi"/>
          <w:bCs/>
          <w:color w:val="000000"/>
          <w:sz w:val="20"/>
          <w:szCs w:val="20"/>
        </w:rPr>
        <w:t xml:space="preserve">Resolved operational issues of the program and staff. </w:t>
      </w:r>
    </w:p>
    <w:p w14:paraId="56C05DFE" w14:textId="291CC9E4" w:rsidR="00261693" w:rsidRDefault="00E054D9"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83716D">
        <w:rPr>
          <w:rFonts w:cstheme="minorHAnsi"/>
          <w:bCs/>
          <w:color w:val="000000"/>
          <w:sz w:val="20"/>
          <w:szCs w:val="20"/>
        </w:rPr>
        <w:t xml:space="preserve">Performed on-boarding and training of new employees. </w:t>
      </w:r>
      <w:r w:rsidR="003916FA">
        <w:rPr>
          <w:rFonts w:cstheme="minorHAnsi"/>
          <w:bCs/>
          <w:color w:val="000000"/>
          <w:sz w:val="20"/>
          <w:szCs w:val="20"/>
        </w:rPr>
        <w:t>Prepared on-boarding handbook.</w:t>
      </w:r>
    </w:p>
    <w:p w14:paraId="1464FE84" w14:textId="48971E6E" w:rsidR="00261693" w:rsidRDefault="00323C76"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83716D">
        <w:rPr>
          <w:rFonts w:cstheme="minorHAnsi"/>
          <w:bCs/>
          <w:color w:val="000000"/>
          <w:sz w:val="20"/>
          <w:szCs w:val="20"/>
        </w:rPr>
        <w:t>Drafted and distributed program communications, policies</w:t>
      </w:r>
      <w:r w:rsidR="003916FA">
        <w:rPr>
          <w:rFonts w:cstheme="minorHAnsi"/>
          <w:bCs/>
          <w:color w:val="000000"/>
          <w:sz w:val="20"/>
          <w:szCs w:val="20"/>
        </w:rPr>
        <w:t>,</w:t>
      </w:r>
      <w:r w:rsidRPr="0083716D">
        <w:rPr>
          <w:rFonts w:cstheme="minorHAnsi"/>
          <w:bCs/>
          <w:color w:val="000000"/>
          <w:sz w:val="20"/>
          <w:szCs w:val="20"/>
        </w:rPr>
        <w:t xml:space="preserve"> and procedures. </w:t>
      </w:r>
    </w:p>
    <w:p w14:paraId="18A69BE2" w14:textId="2CE2D07C" w:rsidR="00323C76" w:rsidRPr="0083716D" w:rsidRDefault="00323C76" w:rsidP="0083716D">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83716D">
        <w:rPr>
          <w:rFonts w:cstheme="minorHAnsi"/>
          <w:bCs/>
          <w:color w:val="000000"/>
          <w:sz w:val="20"/>
          <w:szCs w:val="20"/>
        </w:rPr>
        <w:t xml:space="preserve">Managed and maintained office equipment and space. </w:t>
      </w:r>
    </w:p>
    <w:p w14:paraId="0CCA01BE" w14:textId="0CA2DF99" w:rsidR="00FA3D48" w:rsidRPr="007E0341" w:rsidRDefault="00FA3D48" w:rsidP="00261693">
      <w:pPr>
        <w:tabs>
          <w:tab w:val="left" w:pos="1170"/>
          <w:tab w:val="right" w:pos="9990"/>
        </w:tabs>
        <w:autoSpaceDE w:val="0"/>
        <w:autoSpaceDN w:val="0"/>
        <w:adjustRightInd w:val="0"/>
        <w:spacing w:before="120" w:after="60" w:line="240" w:lineRule="auto"/>
        <w:rPr>
          <w:rFonts w:cstheme="minorHAnsi"/>
          <w:i/>
          <w:color w:val="000000"/>
          <w:sz w:val="20"/>
          <w:szCs w:val="20"/>
        </w:rPr>
      </w:pPr>
      <w:r w:rsidRPr="007E0341">
        <w:rPr>
          <w:rFonts w:cstheme="minorHAnsi"/>
          <w:color w:val="000000"/>
          <w:sz w:val="20"/>
          <w:szCs w:val="20"/>
        </w:rPr>
        <w:t>K</w:t>
      </w:r>
      <w:r w:rsidRPr="007E0341">
        <w:rPr>
          <w:rFonts w:cstheme="minorHAnsi"/>
          <w:b/>
          <w:bCs/>
          <w:color w:val="000000"/>
          <w:sz w:val="20"/>
          <w:szCs w:val="20"/>
        </w:rPr>
        <w:t xml:space="preserve">elly Services </w:t>
      </w:r>
      <w:r w:rsidRPr="007E0341">
        <w:rPr>
          <w:rFonts w:cstheme="minorHAnsi"/>
          <w:color w:val="000000"/>
          <w:sz w:val="20"/>
          <w:szCs w:val="20"/>
        </w:rPr>
        <w:t>(Dublin, OH)</w:t>
      </w:r>
      <w:r w:rsidR="00D8191B" w:rsidRPr="007E0341">
        <w:rPr>
          <w:rFonts w:cstheme="minorHAnsi"/>
          <w:color w:val="000000"/>
          <w:sz w:val="20"/>
          <w:szCs w:val="20"/>
        </w:rPr>
        <w:t xml:space="preserve"> </w:t>
      </w:r>
      <w:r w:rsidR="00D8191B" w:rsidRPr="007E0341">
        <w:rPr>
          <w:rFonts w:cstheme="minorHAnsi"/>
          <w:i/>
          <w:color w:val="000000"/>
          <w:sz w:val="20"/>
          <w:szCs w:val="20"/>
        </w:rPr>
        <w:t>Temporary clerical employee</w:t>
      </w:r>
      <w:r w:rsidRPr="007E0341">
        <w:rPr>
          <w:rFonts w:cstheme="minorHAnsi"/>
          <w:color w:val="000000"/>
          <w:sz w:val="20"/>
          <w:szCs w:val="20"/>
        </w:rPr>
        <w:tab/>
        <w:t>8/2006 – 2/2009</w:t>
      </w:r>
    </w:p>
    <w:p w14:paraId="404F25E2" w14:textId="455B0E23" w:rsidR="00EA27B1" w:rsidRDefault="00EA27B1" w:rsidP="00EA27B1">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EA27B1">
        <w:rPr>
          <w:rFonts w:cstheme="minorHAnsi"/>
          <w:bCs/>
          <w:color w:val="000000"/>
          <w:sz w:val="20"/>
          <w:szCs w:val="20"/>
        </w:rPr>
        <w:t xml:space="preserve">Last six months as Administrative Assistant for the </w:t>
      </w:r>
      <w:r w:rsidR="009466F2">
        <w:rPr>
          <w:rFonts w:cstheme="minorHAnsi"/>
          <w:bCs/>
          <w:color w:val="000000"/>
          <w:sz w:val="20"/>
          <w:szCs w:val="20"/>
        </w:rPr>
        <w:t>Educational Service Center, Columbus Coaching Project</w:t>
      </w:r>
      <w:r w:rsidRPr="00EA27B1">
        <w:rPr>
          <w:rFonts w:cstheme="minorHAnsi"/>
          <w:bCs/>
          <w:color w:val="000000"/>
          <w:sz w:val="20"/>
          <w:szCs w:val="20"/>
        </w:rPr>
        <w:t xml:space="preserve">. </w:t>
      </w:r>
    </w:p>
    <w:p w14:paraId="135EAD1E" w14:textId="12BAC17E" w:rsidR="00BF1A30" w:rsidRPr="00BF1A30" w:rsidRDefault="00EA27B1" w:rsidP="00BF1A30">
      <w:pPr>
        <w:pStyle w:val="ListParagraph"/>
        <w:numPr>
          <w:ilvl w:val="0"/>
          <w:numId w:val="1"/>
        </w:numPr>
        <w:tabs>
          <w:tab w:val="left" w:pos="1170"/>
          <w:tab w:val="left" w:pos="8010"/>
          <w:tab w:val="right" w:pos="9990"/>
        </w:tabs>
        <w:autoSpaceDE w:val="0"/>
        <w:autoSpaceDN w:val="0"/>
        <w:adjustRightInd w:val="0"/>
        <w:spacing w:after="0" w:line="240" w:lineRule="auto"/>
        <w:ind w:left="450" w:hanging="270"/>
        <w:jc w:val="both"/>
        <w:rPr>
          <w:rFonts w:cstheme="minorHAnsi"/>
          <w:bCs/>
          <w:color w:val="000000"/>
          <w:sz w:val="20"/>
          <w:szCs w:val="20"/>
        </w:rPr>
      </w:pPr>
      <w:r w:rsidRPr="00EA27B1">
        <w:rPr>
          <w:rFonts w:cstheme="minorHAnsi"/>
          <w:bCs/>
          <w:color w:val="000000"/>
          <w:sz w:val="20"/>
          <w:szCs w:val="20"/>
        </w:rPr>
        <w:t xml:space="preserve">At other companies as </w:t>
      </w:r>
      <w:r w:rsidR="00FA3D48" w:rsidRPr="00EA27B1">
        <w:rPr>
          <w:rFonts w:cstheme="minorHAnsi"/>
          <w:bCs/>
          <w:color w:val="000000"/>
          <w:sz w:val="20"/>
          <w:szCs w:val="20"/>
        </w:rPr>
        <w:t>administrative assistant</w:t>
      </w:r>
      <w:r w:rsidRPr="00EA27B1">
        <w:rPr>
          <w:rFonts w:cstheme="minorHAnsi"/>
          <w:bCs/>
          <w:color w:val="000000"/>
          <w:sz w:val="20"/>
          <w:szCs w:val="20"/>
        </w:rPr>
        <w:t>, clerical, data entry.</w:t>
      </w:r>
    </w:p>
    <w:p w14:paraId="7172E3CF" w14:textId="3CD25A6D" w:rsidR="00EA27B1" w:rsidRDefault="00EA27B1" w:rsidP="007E0341">
      <w:pPr>
        <w:tabs>
          <w:tab w:val="left" w:pos="1170"/>
          <w:tab w:val="right" w:pos="9990"/>
        </w:tabs>
        <w:autoSpaceDE w:val="0"/>
        <w:autoSpaceDN w:val="0"/>
        <w:adjustRightInd w:val="0"/>
        <w:spacing w:after="60" w:line="240" w:lineRule="auto"/>
        <w:rPr>
          <w:rFonts w:cstheme="minorHAnsi"/>
          <w:b/>
          <w:bCs/>
          <w:color w:val="000000"/>
          <w:sz w:val="20"/>
          <w:szCs w:val="20"/>
        </w:rPr>
      </w:pPr>
    </w:p>
    <w:p w14:paraId="6CE3EE9F" w14:textId="7F464098" w:rsidR="00BF1A30" w:rsidRDefault="00BF1A30" w:rsidP="007E0341">
      <w:pPr>
        <w:tabs>
          <w:tab w:val="left" w:pos="1170"/>
          <w:tab w:val="right" w:pos="9990"/>
        </w:tabs>
        <w:autoSpaceDE w:val="0"/>
        <w:autoSpaceDN w:val="0"/>
        <w:adjustRightInd w:val="0"/>
        <w:spacing w:after="60" w:line="240" w:lineRule="auto"/>
        <w:rPr>
          <w:rFonts w:cstheme="minorHAnsi"/>
          <w:b/>
          <w:bCs/>
          <w:color w:val="000000"/>
          <w:sz w:val="20"/>
          <w:szCs w:val="20"/>
        </w:rPr>
      </w:pPr>
    </w:p>
    <w:p w14:paraId="45290AB8" w14:textId="528D064A" w:rsidR="00BF1A30" w:rsidRDefault="00BF1A30" w:rsidP="007E0341">
      <w:pPr>
        <w:tabs>
          <w:tab w:val="left" w:pos="1170"/>
          <w:tab w:val="right" w:pos="9990"/>
        </w:tabs>
        <w:autoSpaceDE w:val="0"/>
        <w:autoSpaceDN w:val="0"/>
        <w:adjustRightInd w:val="0"/>
        <w:spacing w:after="60" w:line="240" w:lineRule="auto"/>
        <w:rPr>
          <w:rFonts w:cstheme="minorHAnsi"/>
          <w:b/>
          <w:bCs/>
          <w:color w:val="000000"/>
          <w:sz w:val="20"/>
          <w:szCs w:val="20"/>
        </w:rPr>
      </w:pPr>
      <w:r w:rsidRPr="0073469F">
        <w:rPr>
          <w:rFonts w:cstheme="minorHAnsi"/>
          <w:noProof/>
          <w:color w:val="000000" w:themeColor="text1"/>
          <w:sz w:val="16"/>
          <w:szCs w:val="16"/>
        </w:rPr>
        <mc:AlternateContent>
          <mc:Choice Requires="wps">
            <w:drawing>
              <wp:anchor distT="0" distB="0" distL="114300" distR="114300" simplePos="0" relativeHeight="251667456" behindDoc="0" locked="0" layoutInCell="1" allowOverlap="1" wp14:anchorId="07372FBC" wp14:editId="6B2EF385">
                <wp:simplePos x="0" y="0"/>
                <wp:positionH relativeFrom="column">
                  <wp:posOffset>0</wp:posOffset>
                </wp:positionH>
                <wp:positionV relativeFrom="paragraph">
                  <wp:posOffset>19050</wp:posOffset>
                </wp:positionV>
                <wp:extent cx="6422065" cy="0"/>
                <wp:effectExtent l="0" t="19050" r="55245" b="38100"/>
                <wp:wrapNone/>
                <wp:docPr id="4" name="Straight Connector 4"/>
                <wp:cNvGraphicFramePr/>
                <a:graphic xmlns:a="http://schemas.openxmlformats.org/drawingml/2006/main">
                  <a:graphicData uri="http://schemas.microsoft.com/office/word/2010/wordprocessingShape">
                    <wps:wsp>
                      <wps:cNvCnPr/>
                      <wps:spPr>
                        <a:xfrm>
                          <a:off x="0" y="0"/>
                          <a:ext cx="6422065" cy="0"/>
                        </a:xfrm>
                        <a:prstGeom prst="line">
                          <a:avLst/>
                        </a:prstGeom>
                        <a:ln w="50800" cmpd="thinThick"/>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329B7" id="Straight Connector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1.5pt" to="505.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" strokecolor="#4472c4 [3204]" strokeweight="4pt">
                <v:stroke linestyle="thinThick" joinstyle="miter"/>
              </v:line>
            </w:pict>
          </mc:Fallback>
        </mc:AlternateContent>
      </w:r>
    </w:p>
    <w:p w14:paraId="468C6058" w14:textId="59F2A1C2" w:rsidR="00D8191B" w:rsidRDefault="00AE5119" w:rsidP="00FB6D82">
      <w:pPr>
        <w:tabs>
          <w:tab w:val="left" w:pos="1260"/>
        </w:tabs>
        <w:autoSpaceDE w:val="0"/>
        <w:autoSpaceDN w:val="0"/>
        <w:adjustRightInd w:val="0"/>
        <w:spacing w:after="80" w:line="240" w:lineRule="auto"/>
        <w:rPr>
          <w:rFonts w:cstheme="minorHAnsi"/>
          <w:color w:val="000000"/>
          <w:sz w:val="20"/>
          <w:szCs w:val="20"/>
        </w:rPr>
      </w:pPr>
      <w:r w:rsidRPr="007E0341">
        <w:rPr>
          <w:rFonts w:cstheme="minorHAnsi"/>
          <w:b/>
          <w:color w:val="000000" w:themeColor="text1"/>
          <w:sz w:val="20"/>
          <w:szCs w:val="20"/>
        </w:rPr>
        <w:t>EDUCATION</w:t>
      </w:r>
      <w:r w:rsidR="00BE4B60">
        <w:rPr>
          <w:rFonts w:cstheme="minorHAnsi"/>
          <w:b/>
          <w:color w:val="000000" w:themeColor="text1"/>
          <w:sz w:val="20"/>
          <w:szCs w:val="20"/>
        </w:rPr>
        <w:t>:</w:t>
      </w:r>
      <w:r w:rsidR="00BE4B60">
        <w:rPr>
          <w:rFonts w:cstheme="minorHAnsi"/>
          <w:b/>
          <w:color w:val="000000" w:themeColor="text1"/>
          <w:sz w:val="20"/>
          <w:szCs w:val="20"/>
        </w:rPr>
        <w:tab/>
      </w:r>
      <w:r w:rsidR="002F7DB9" w:rsidRPr="002F7DB9">
        <w:rPr>
          <w:rFonts w:cstheme="minorHAnsi"/>
          <w:b/>
          <w:bCs/>
          <w:color w:val="000000"/>
          <w:sz w:val="20"/>
          <w:szCs w:val="20"/>
        </w:rPr>
        <w:t>Bachelor</w:t>
      </w:r>
      <w:r w:rsidR="00594341">
        <w:rPr>
          <w:rFonts w:cstheme="minorHAnsi"/>
          <w:b/>
          <w:bCs/>
          <w:color w:val="000000"/>
          <w:sz w:val="20"/>
          <w:szCs w:val="20"/>
        </w:rPr>
        <w:t xml:space="preserve"> of </w:t>
      </w:r>
      <w:r w:rsidR="00854B4B">
        <w:rPr>
          <w:rFonts w:cstheme="minorHAnsi"/>
          <w:b/>
          <w:bCs/>
          <w:color w:val="000000"/>
          <w:sz w:val="20"/>
          <w:szCs w:val="20"/>
        </w:rPr>
        <w:t>Science</w:t>
      </w:r>
      <w:r w:rsidR="002F7DB9" w:rsidRPr="002F7DB9">
        <w:rPr>
          <w:rFonts w:cstheme="minorHAnsi"/>
          <w:b/>
          <w:bCs/>
          <w:color w:val="000000"/>
          <w:sz w:val="20"/>
          <w:szCs w:val="20"/>
        </w:rPr>
        <w:t xml:space="preserve"> Degree in Marketing</w:t>
      </w:r>
      <w:r w:rsidR="002F7DB9">
        <w:rPr>
          <w:rFonts w:cstheme="minorHAnsi"/>
          <w:color w:val="000000"/>
          <w:sz w:val="20"/>
          <w:szCs w:val="20"/>
        </w:rPr>
        <w:t>,</w:t>
      </w:r>
      <w:r w:rsidR="002F7DB9" w:rsidRPr="007E0341">
        <w:rPr>
          <w:rFonts w:cstheme="minorHAnsi"/>
          <w:b/>
          <w:bCs/>
          <w:color w:val="000000"/>
          <w:sz w:val="20"/>
          <w:szCs w:val="20"/>
        </w:rPr>
        <w:t xml:space="preserve"> </w:t>
      </w:r>
      <w:r w:rsidRPr="002F7DB9">
        <w:rPr>
          <w:rFonts w:cstheme="minorHAnsi"/>
          <w:color w:val="000000"/>
          <w:sz w:val="20"/>
          <w:szCs w:val="20"/>
        </w:rPr>
        <w:t>University of South Florida</w:t>
      </w:r>
      <w:r w:rsidRPr="007E0341">
        <w:rPr>
          <w:rFonts w:cstheme="minorHAnsi"/>
          <w:b/>
          <w:bCs/>
          <w:color w:val="000000"/>
          <w:sz w:val="20"/>
          <w:szCs w:val="20"/>
        </w:rPr>
        <w:t xml:space="preserve"> </w:t>
      </w:r>
      <w:r w:rsidRPr="007E0341">
        <w:rPr>
          <w:rFonts w:cstheme="minorHAnsi"/>
          <w:color w:val="000000"/>
          <w:w w:val="95"/>
          <w:sz w:val="20"/>
          <w:szCs w:val="20"/>
        </w:rPr>
        <w:t>(St. Petersburg</w:t>
      </w:r>
      <w:r w:rsidR="00FB6D82">
        <w:rPr>
          <w:rFonts w:cstheme="minorHAnsi"/>
          <w:color w:val="000000"/>
          <w:w w:val="95"/>
          <w:sz w:val="20"/>
          <w:szCs w:val="20"/>
        </w:rPr>
        <w:t>, FL</w:t>
      </w:r>
      <w:r w:rsidRPr="007E0341">
        <w:rPr>
          <w:rFonts w:cstheme="minorHAnsi"/>
          <w:color w:val="000000"/>
          <w:w w:val="95"/>
          <w:sz w:val="20"/>
          <w:szCs w:val="20"/>
        </w:rPr>
        <w:t>)</w:t>
      </w:r>
      <w:r w:rsidR="0001291D" w:rsidRPr="007E0341">
        <w:rPr>
          <w:rFonts w:cstheme="minorHAnsi"/>
          <w:color w:val="000000"/>
          <w:sz w:val="20"/>
          <w:szCs w:val="20"/>
        </w:rPr>
        <w:br/>
      </w:r>
      <w:r w:rsidR="00BE4B60">
        <w:rPr>
          <w:rFonts w:cstheme="minorHAnsi"/>
          <w:b/>
          <w:bCs/>
          <w:color w:val="000000"/>
          <w:sz w:val="20"/>
          <w:szCs w:val="20"/>
        </w:rPr>
        <w:tab/>
      </w:r>
      <w:r w:rsidRPr="00FB6D82">
        <w:rPr>
          <w:rFonts w:cstheme="minorHAnsi"/>
          <w:color w:val="000000"/>
          <w:sz w:val="20"/>
          <w:szCs w:val="20"/>
        </w:rPr>
        <w:t>Art Institute of Pittsburgh</w:t>
      </w:r>
      <w:r w:rsidRPr="007E0341">
        <w:rPr>
          <w:rFonts w:cstheme="minorHAnsi"/>
          <w:b/>
          <w:bCs/>
          <w:color w:val="000000"/>
          <w:sz w:val="20"/>
          <w:szCs w:val="20"/>
        </w:rPr>
        <w:t xml:space="preserve"> </w:t>
      </w:r>
      <w:r w:rsidRPr="007E0341">
        <w:rPr>
          <w:rFonts w:cstheme="minorHAnsi"/>
          <w:color w:val="000000"/>
          <w:sz w:val="20"/>
          <w:szCs w:val="20"/>
        </w:rPr>
        <w:t>(online)</w:t>
      </w:r>
      <w:r w:rsidR="002F7DB9">
        <w:rPr>
          <w:rFonts w:cstheme="minorHAnsi"/>
          <w:color w:val="000000"/>
          <w:sz w:val="20"/>
          <w:szCs w:val="20"/>
        </w:rPr>
        <w:t>,</w:t>
      </w:r>
      <w:r w:rsidRPr="007E0341">
        <w:rPr>
          <w:rFonts w:cstheme="minorHAnsi"/>
          <w:color w:val="000000"/>
          <w:sz w:val="20"/>
          <w:szCs w:val="20"/>
        </w:rPr>
        <w:t xml:space="preserve"> Computer graphic design, drawing</w:t>
      </w:r>
      <w:r w:rsidR="002F7DB9">
        <w:rPr>
          <w:rFonts w:cstheme="minorHAnsi"/>
          <w:color w:val="000000"/>
          <w:sz w:val="20"/>
          <w:szCs w:val="20"/>
        </w:rPr>
        <w:t>, art</w:t>
      </w:r>
      <w:r w:rsidRPr="007E0341">
        <w:rPr>
          <w:rFonts w:cstheme="minorHAnsi"/>
          <w:color w:val="000000"/>
          <w:sz w:val="20"/>
          <w:szCs w:val="20"/>
        </w:rPr>
        <w:t>.</w:t>
      </w:r>
    </w:p>
    <w:p w14:paraId="75677B3D" w14:textId="77777777" w:rsidR="00BF1A30" w:rsidRDefault="00BF1A30" w:rsidP="00FB6D82">
      <w:pPr>
        <w:tabs>
          <w:tab w:val="left" w:pos="1260"/>
        </w:tabs>
        <w:autoSpaceDE w:val="0"/>
        <w:autoSpaceDN w:val="0"/>
        <w:adjustRightInd w:val="0"/>
        <w:spacing w:after="0" w:line="240" w:lineRule="auto"/>
        <w:rPr>
          <w:rFonts w:cstheme="minorHAnsi"/>
          <w:b/>
          <w:bCs/>
          <w:color w:val="000000"/>
          <w:sz w:val="20"/>
          <w:szCs w:val="20"/>
        </w:rPr>
      </w:pPr>
    </w:p>
    <w:p w14:paraId="26ED4CB7" w14:textId="03412650" w:rsidR="00BE4B60" w:rsidRDefault="00FB6D82" w:rsidP="00FB6D82">
      <w:pPr>
        <w:tabs>
          <w:tab w:val="left" w:pos="1260"/>
        </w:tabs>
        <w:autoSpaceDE w:val="0"/>
        <w:autoSpaceDN w:val="0"/>
        <w:adjustRightInd w:val="0"/>
        <w:spacing w:after="0" w:line="240" w:lineRule="auto"/>
        <w:rPr>
          <w:rFonts w:cstheme="minorHAnsi"/>
          <w:color w:val="000000"/>
          <w:sz w:val="20"/>
          <w:szCs w:val="20"/>
        </w:rPr>
      </w:pPr>
      <w:r w:rsidRPr="00FB6D82">
        <w:rPr>
          <w:rFonts w:cstheme="minorHAnsi"/>
          <w:b/>
          <w:bCs/>
          <w:color w:val="000000"/>
          <w:sz w:val="20"/>
          <w:szCs w:val="20"/>
        </w:rPr>
        <w:t>AFFILIATIONS</w:t>
      </w:r>
      <w:r w:rsidR="00BE4B60" w:rsidRPr="00FB6D82">
        <w:rPr>
          <w:rFonts w:cstheme="minorHAnsi"/>
          <w:b/>
          <w:bCs/>
          <w:color w:val="000000"/>
          <w:sz w:val="20"/>
          <w:szCs w:val="20"/>
        </w:rPr>
        <w:t>:</w:t>
      </w:r>
      <w:r w:rsidR="00BE4B60">
        <w:rPr>
          <w:rFonts w:cstheme="minorHAnsi"/>
          <w:color w:val="000000"/>
          <w:sz w:val="20"/>
          <w:szCs w:val="20"/>
        </w:rPr>
        <w:tab/>
        <w:t>Member of Ohio State University Administrative Professionals group</w:t>
      </w:r>
      <w:r>
        <w:rPr>
          <w:rFonts w:cstheme="minorHAnsi"/>
          <w:color w:val="000000"/>
          <w:sz w:val="20"/>
          <w:szCs w:val="20"/>
        </w:rPr>
        <w:t>.</w:t>
      </w:r>
    </w:p>
    <w:p w14:paraId="52D1D9C4" w14:textId="1A31EE95" w:rsidR="00BE4B60" w:rsidRPr="007E0341" w:rsidRDefault="00BE4B60" w:rsidP="00FB6D82">
      <w:pPr>
        <w:tabs>
          <w:tab w:val="left" w:pos="1260"/>
        </w:tabs>
        <w:autoSpaceDE w:val="0"/>
        <w:autoSpaceDN w:val="0"/>
        <w:adjustRightInd w:val="0"/>
        <w:spacing w:after="80" w:line="240" w:lineRule="auto"/>
        <w:rPr>
          <w:rFonts w:cstheme="minorHAnsi"/>
          <w:color w:val="000000"/>
          <w:sz w:val="20"/>
          <w:szCs w:val="20"/>
        </w:rPr>
      </w:pPr>
      <w:r>
        <w:rPr>
          <w:rFonts w:cstheme="minorHAnsi"/>
          <w:color w:val="000000"/>
          <w:sz w:val="20"/>
          <w:szCs w:val="20"/>
        </w:rPr>
        <w:tab/>
        <w:t>Member of Association of Staff and Faculty Women.</w:t>
      </w:r>
    </w:p>
    <w:sectPr w:rsidR="00BE4B60" w:rsidRPr="007E0341" w:rsidSect="00FB6D82">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6234"/>
    <w:multiLevelType w:val="hybridMultilevel"/>
    <w:tmpl w:val="9EF22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96A9AEC">
      <w:numFmt w:val="bullet"/>
      <w:lvlText w:val="•"/>
      <w:lvlJc w:val="left"/>
      <w:pPr>
        <w:ind w:left="2520" w:hanging="72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B15C70"/>
    <w:multiLevelType w:val="hybridMultilevel"/>
    <w:tmpl w:val="F1F622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D06F7A"/>
    <w:multiLevelType w:val="hybridMultilevel"/>
    <w:tmpl w:val="CAE8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BCE"/>
    <w:rsid w:val="0001291D"/>
    <w:rsid w:val="0007045F"/>
    <w:rsid w:val="00073A05"/>
    <w:rsid w:val="000A061F"/>
    <w:rsid w:val="000A1DCC"/>
    <w:rsid w:val="000B2522"/>
    <w:rsid w:val="000C5C87"/>
    <w:rsid w:val="00117539"/>
    <w:rsid w:val="00152898"/>
    <w:rsid w:val="001B348C"/>
    <w:rsid w:val="001B45F9"/>
    <w:rsid w:val="00204215"/>
    <w:rsid w:val="00213139"/>
    <w:rsid w:val="00217747"/>
    <w:rsid w:val="002476C7"/>
    <w:rsid w:val="0025489C"/>
    <w:rsid w:val="00261693"/>
    <w:rsid w:val="00262D3D"/>
    <w:rsid w:val="0026378D"/>
    <w:rsid w:val="002645C0"/>
    <w:rsid w:val="0027513F"/>
    <w:rsid w:val="00295975"/>
    <w:rsid w:val="002C0C1F"/>
    <w:rsid w:val="002C2E85"/>
    <w:rsid w:val="002C410D"/>
    <w:rsid w:val="002D088B"/>
    <w:rsid w:val="002F2F60"/>
    <w:rsid w:val="002F7DB9"/>
    <w:rsid w:val="00304DA6"/>
    <w:rsid w:val="003227E1"/>
    <w:rsid w:val="00323C76"/>
    <w:rsid w:val="00362C19"/>
    <w:rsid w:val="00366FD0"/>
    <w:rsid w:val="003732B5"/>
    <w:rsid w:val="003916FA"/>
    <w:rsid w:val="003A359D"/>
    <w:rsid w:val="003B0EE9"/>
    <w:rsid w:val="003D33F0"/>
    <w:rsid w:val="003E13C0"/>
    <w:rsid w:val="003E1AB2"/>
    <w:rsid w:val="003F34DC"/>
    <w:rsid w:val="00404942"/>
    <w:rsid w:val="00413906"/>
    <w:rsid w:val="00424F48"/>
    <w:rsid w:val="00427E82"/>
    <w:rsid w:val="0043250E"/>
    <w:rsid w:val="004479CD"/>
    <w:rsid w:val="00456E7E"/>
    <w:rsid w:val="004864CE"/>
    <w:rsid w:val="004A7BC7"/>
    <w:rsid w:val="005002D7"/>
    <w:rsid w:val="00524ACE"/>
    <w:rsid w:val="0054465C"/>
    <w:rsid w:val="00554648"/>
    <w:rsid w:val="00594341"/>
    <w:rsid w:val="005A3955"/>
    <w:rsid w:val="005C6307"/>
    <w:rsid w:val="005E40A4"/>
    <w:rsid w:val="005F0CB6"/>
    <w:rsid w:val="005F2B82"/>
    <w:rsid w:val="005F5220"/>
    <w:rsid w:val="00624E53"/>
    <w:rsid w:val="0063755C"/>
    <w:rsid w:val="006A2DF3"/>
    <w:rsid w:val="006C172D"/>
    <w:rsid w:val="006D6690"/>
    <w:rsid w:val="006E4A60"/>
    <w:rsid w:val="007013AB"/>
    <w:rsid w:val="00723A7B"/>
    <w:rsid w:val="0073469F"/>
    <w:rsid w:val="00746596"/>
    <w:rsid w:val="00763F0B"/>
    <w:rsid w:val="00771CCD"/>
    <w:rsid w:val="007914F6"/>
    <w:rsid w:val="007A7B81"/>
    <w:rsid w:val="007C7D6A"/>
    <w:rsid w:val="007E0341"/>
    <w:rsid w:val="007F603F"/>
    <w:rsid w:val="00834578"/>
    <w:rsid w:val="0083716D"/>
    <w:rsid w:val="00854B4B"/>
    <w:rsid w:val="008756B2"/>
    <w:rsid w:val="00886EAA"/>
    <w:rsid w:val="00890930"/>
    <w:rsid w:val="00892ECD"/>
    <w:rsid w:val="008B1350"/>
    <w:rsid w:val="008E235D"/>
    <w:rsid w:val="008F25B2"/>
    <w:rsid w:val="0091147C"/>
    <w:rsid w:val="00914919"/>
    <w:rsid w:val="009466F2"/>
    <w:rsid w:val="00970AC8"/>
    <w:rsid w:val="009744AD"/>
    <w:rsid w:val="009841CD"/>
    <w:rsid w:val="009D1C29"/>
    <w:rsid w:val="009E2C20"/>
    <w:rsid w:val="009F6732"/>
    <w:rsid w:val="00A0327B"/>
    <w:rsid w:val="00A06DF4"/>
    <w:rsid w:val="00A10455"/>
    <w:rsid w:val="00A14D09"/>
    <w:rsid w:val="00A16933"/>
    <w:rsid w:val="00A35F6D"/>
    <w:rsid w:val="00A8020C"/>
    <w:rsid w:val="00AE5119"/>
    <w:rsid w:val="00AE6FC8"/>
    <w:rsid w:val="00B00B18"/>
    <w:rsid w:val="00B12E6A"/>
    <w:rsid w:val="00B217A8"/>
    <w:rsid w:val="00B47FBB"/>
    <w:rsid w:val="00B630B6"/>
    <w:rsid w:val="00B87629"/>
    <w:rsid w:val="00BA5B37"/>
    <w:rsid w:val="00BB2E11"/>
    <w:rsid w:val="00BE4B60"/>
    <w:rsid w:val="00BF1A30"/>
    <w:rsid w:val="00C152EF"/>
    <w:rsid w:val="00C162D7"/>
    <w:rsid w:val="00C20288"/>
    <w:rsid w:val="00C362C3"/>
    <w:rsid w:val="00C376A4"/>
    <w:rsid w:val="00C40BCE"/>
    <w:rsid w:val="00C5151F"/>
    <w:rsid w:val="00C70F07"/>
    <w:rsid w:val="00C7454A"/>
    <w:rsid w:val="00CA3594"/>
    <w:rsid w:val="00CA6032"/>
    <w:rsid w:val="00CA7657"/>
    <w:rsid w:val="00CC64B1"/>
    <w:rsid w:val="00D326F1"/>
    <w:rsid w:val="00D401C9"/>
    <w:rsid w:val="00D73849"/>
    <w:rsid w:val="00D8191B"/>
    <w:rsid w:val="00D82DDA"/>
    <w:rsid w:val="00D97D81"/>
    <w:rsid w:val="00DA25A3"/>
    <w:rsid w:val="00DA48E7"/>
    <w:rsid w:val="00DA4F90"/>
    <w:rsid w:val="00DB13B4"/>
    <w:rsid w:val="00E045D2"/>
    <w:rsid w:val="00E054D9"/>
    <w:rsid w:val="00E247DF"/>
    <w:rsid w:val="00E32959"/>
    <w:rsid w:val="00E53BAF"/>
    <w:rsid w:val="00E97898"/>
    <w:rsid w:val="00EA27B1"/>
    <w:rsid w:val="00EA7AEE"/>
    <w:rsid w:val="00ED01A5"/>
    <w:rsid w:val="00ED7FA1"/>
    <w:rsid w:val="00EE668B"/>
    <w:rsid w:val="00F4578F"/>
    <w:rsid w:val="00F7124B"/>
    <w:rsid w:val="00F81B6B"/>
    <w:rsid w:val="00F857DB"/>
    <w:rsid w:val="00FA3D48"/>
    <w:rsid w:val="00FA423E"/>
    <w:rsid w:val="00FB590A"/>
    <w:rsid w:val="00FB6D82"/>
    <w:rsid w:val="00FD416A"/>
    <w:rsid w:val="00FF3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2D205"/>
  <w15:chartTrackingRefBased/>
  <w15:docId w15:val="{03DCB533-3393-4F92-BFD8-543EFE2D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62D7"/>
    <w:rPr>
      <w:color w:val="0563C1" w:themeColor="hyperlink"/>
      <w:u w:val="single"/>
    </w:rPr>
  </w:style>
  <w:style w:type="character" w:customStyle="1" w:styleId="UnresolvedMention1">
    <w:name w:val="Unresolved Mention1"/>
    <w:basedOn w:val="DefaultParagraphFont"/>
    <w:uiPriority w:val="99"/>
    <w:semiHidden/>
    <w:unhideWhenUsed/>
    <w:rsid w:val="00C162D7"/>
    <w:rPr>
      <w:color w:val="605E5C"/>
      <w:shd w:val="clear" w:color="auto" w:fill="E1DFDD"/>
    </w:rPr>
  </w:style>
  <w:style w:type="paragraph" w:styleId="ListParagraph">
    <w:name w:val="List Paragraph"/>
    <w:basedOn w:val="Normal"/>
    <w:uiPriority w:val="34"/>
    <w:qFormat/>
    <w:rsid w:val="00070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younga1025@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Young</dc:creator>
  <cp:keywords/>
  <dc:description/>
  <cp:lastModifiedBy>Young, Angela K.</cp:lastModifiedBy>
  <cp:revision>9</cp:revision>
  <cp:lastPrinted>2021-04-21T18:19:00Z</cp:lastPrinted>
  <dcterms:created xsi:type="dcterms:W3CDTF">2021-06-08T15:54:00Z</dcterms:created>
  <dcterms:modified xsi:type="dcterms:W3CDTF">2021-06-30T17:29:00Z</dcterms:modified>
</cp:coreProperties>
</file>